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AF594" w14:textId="77777777" w:rsidR="002F1682" w:rsidRDefault="002F1682">
      <w:pPr>
        <w:pStyle w:val="Standard"/>
      </w:pPr>
    </w:p>
    <w:tbl>
      <w:tblPr>
        <w:tblW w:w="7937" w:type="dxa"/>
        <w:tblInd w:w="1" w:type="dxa"/>
        <w:tblLayout w:type="fixed"/>
        <w:tblCellMar>
          <w:left w:w="10" w:type="dxa"/>
          <w:right w:w="10" w:type="dxa"/>
        </w:tblCellMar>
        <w:tblLook w:val="0000" w:firstRow="0" w:lastRow="0" w:firstColumn="0" w:lastColumn="0" w:noHBand="0" w:noVBand="0"/>
      </w:tblPr>
      <w:tblGrid>
        <w:gridCol w:w="2633"/>
        <w:gridCol w:w="236"/>
        <w:gridCol w:w="366"/>
        <w:gridCol w:w="3852"/>
        <w:gridCol w:w="850"/>
      </w:tblGrid>
      <w:tr w:rsidR="00200C42" w14:paraId="075FEDBD" w14:textId="77777777" w:rsidTr="00200C42">
        <w:trPr>
          <w:gridAfter w:val="2"/>
          <w:wAfter w:w="4702" w:type="dxa"/>
          <w:trHeight w:val="259"/>
        </w:trPr>
        <w:tc>
          <w:tcPr>
            <w:tcW w:w="2633" w:type="dxa"/>
            <w:shd w:val="clear" w:color="auto" w:fill="FFFFFF"/>
            <w:tcMar>
              <w:top w:w="0" w:type="dxa"/>
              <w:left w:w="108" w:type="dxa"/>
              <w:bottom w:w="0" w:type="dxa"/>
              <w:right w:w="108" w:type="dxa"/>
            </w:tcMar>
          </w:tcPr>
          <w:p w14:paraId="6B4C223A" w14:textId="77777777" w:rsidR="00200C42" w:rsidRDefault="00200C42">
            <w:pPr>
              <w:pStyle w:val="Standard"/>
              <w:rPr>
                <w:b/>
                <w:bCs/>
              </w:rPr>
            </w:pPr>
            <w:r>
              <w:rPr>
                <w:b/>
                <w:bCs/>
              </w:rPr>
              <w:t>Meeting Type</w:t>
            </w:r>
          </w:p>
        </w:tc>
        <w:tc>
          <w:tcPr>
            <w:tcW w:w="236" w:type="dxa"/>
            <w:shd w:val="clear" w:color="auto" w:fill="FFFFFF"/>
            <w:tcMar>
              <w:top w:w="0" w:type="dxa"/>
              <w:left w:w="108" w:type="dxa"/>
              <w:bottom w:w="0" w:type="dxa"/>
              <w:right w:w="108" w:type="dxa"/>
            </w:tcMar>
          </w:tcPr>
          <w:p w14:paraId="62CA07D3" w14:textId="77777777" w:rsidR="00200C42" w:rsidRDefault="00200C42">
            <w:pPr>
              <w:pStyle w:val="FreeForm"/>
              <w:rPr>
                <w:rFonts w:ascii="Helvetica" w:hAnsi="Helvetica"/>
              </w:rPr>
            </w:pPr>
            <w:r>
              <w:rPr>
                <w:rFonts w:ascii="Helvetica" w:hAnsi="Helvetica"/>
              </w:rPr>
              <w:t>:</w:t>
            </w:r>
          </w:p>
        </w:tc>
        <w:tc>
          <w:tcPr>
            <w:tcW w:w="366" w:type="dxa"/>
            <w:shd w:val="clear" w:color="auto" w:fill="FFFFFF"/>
          </w:tcPr>
          <w:p w14:paraId="7B9B141F" w14:textId="77777777" w:rsidR="00200C42" w:rsidRDefault="00200C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Helvetica" w:hAnsi="Helvetica"/>
              </w:rPr>
            </w:pPr>
          </w:p>
        </w:tc>
      </w:tr>
      <w:tr w:rsidR="00200C42" w14:paraId="48C0BDF5" w14:textId="77777777" w:rsidTr="00200C42">
        <w:trPr>
          <w:gridAfter w:val="2"/>
          <w:wAfter w:w="4702" w:type="dxa"/>
          <w:trHeight w:val="259"/>
        </w:trPr>
        <w:tc>
          <w:tcPr>
            <w:tcW w:w="2633" w:type="dxa"/>
            <w:shd w:val="clear" w:color="auto" w:fill="FFFFFF"/>
            <w:tcMar>
              <w:top w:w="0" w:type="dxa"/>
              <w:left w:w="108" w:type="dxa"/>
              <w:bottom w:w="0" w:type="dxa"/>
              <w:right w:w="108" w:type="dxa"/>
            </w:tcMar>
          </w:tcPr>
          <w:p w14:paraId="06302489" w14:textId="77777777" w:rsidR="00200C42" w:rsidRDefault="00200C42">
            <w:pPr>
              <w:pStyle w:val="Standard"/>
            </w:pPr>
          </w:p>
        </w:tc>
        <w:tc>
          <w:tcPr>
            <w:tcW w:w="236" w:type="dxa"/>
            <w:shd w:val="clear" w:color="auto" w:fill="FFFFFF"/>
            <w:tcMar>
              <w:top w:w="0" w:type="dxa"/>
              <w:left w:w="108" w:type="dxa"/>
              <w:bottom w:w="0" w:type="dxa"/>
              <w:right w:w="108" w:type="dxa"/>
            </w:tcMar>
          </w:tcPr>
          <w:p w14:paraId="7FF64A12" w14:textId="77777777" w:rsidR="00200C42" w:rsidRDefault="00200C42">
            <w:pPr>
              <w:pStyle w:val="Standard"/>
            </w:pPr>
          </w:p>
        </w:tc>
        <w:tc>
          <w:tcPr>
            <w:tcW w:w="366" w:type="dxa"/>
            <w:shd w:val="clear" w:color="auto" w:fill="FFFFFF"/>
          </w:tcPr>
          <w:p w14:paraId="26849E7C" w14:textId="77777777" w:rsidR="00200C42" w:rsidRDefault="00200C42">
            <w:pPr>
              <w:pStyle w:val="Standard"/>
            </w:pPr>
          </w:p>
        </w:tc>
      </w:tr>
      <w:tr w:rsidR="00200C42" w14:paraId="0508021D" w14:textId="77777777" w:rsidTr="00200C42">
        <w:trPr>
          <w:gridAfter w:val="2"/>
          <w:wAfter w:w="4702" w:type="dxa"/>
          <w:trHeight w:val="259"/>
        </w:trPr>
        <w:tc>
          <w:tcPr>
            <w:tcW w:w="2633" w:type="dxa"/>
            <w:shd w:val="clear" w:color="auto" w:fill="FFFFFF"/>
            <w:tcMar>
              <w:top w:w="0" w:type="dxa"/>
              <w:left w:w="108" w:type="dxa"/>
              <w:bottom w:w="0" w:type="dxa"/>
              <w:right w:w="108" w:type="dxa"/>
            </w:tcMar>
          </w:tcPr>
          <w:p w14:paraId="254441B6" w14:textId="77777777" w:rsidR="00200C42" w:rsidRDefault="00200C42">
            <w:pPr>
              <w:pStyle w:val="FreeForm"/>
              <w:tabs>
                <w:tab w:val="left" w:pos="567"/>
                <w:tab w:val="left" w:pos="1134"/>
                <w:tab w:val="left" w:pos="1701"/>
                <w:tab w:val="left" w:pos="2268"/>
              </w:tabs>
              <w:rPr>
                <w:rFonts w:ascii="Helvetica" w:hAnsi="Helvetica"/>
                <w:b/>
                <w:bCs/>
              </w:rPr>
            </w:pPr>
            <w:r>
              <w:rPr>
                <w:rFonts w:ascii="Helvetica" w:hAnsi="Helvetica"/>
                <w:b/>
                <w:bCs/>
              </w:rPr>
              <w:t>Meeting Date</w:t>
            </w:r>
          </w:p>
        </w:tc>
        <w:tc>
          <w:tcPr>
            <w:tcW w:w="236" w:type="dxa"/>
            <w:shd w:val="clear" w:color="auto" w:fill="FFFFFF"/>
            <w:tcMar>
              <w:top w:w="0" w:type="dxa"/>
              <w:left w:w="108" w:type="dxa"/>
              <w:bottom w:w="0" w:type="dxa"/>
              <w:right w:w="108" w:type="dxa"/>
            </w:tcMar>
          </w:tcPr>
          <w:p w14:paraId="4699B790" w14:textId="77777777" w:rsidR="00200C42" w:rsidRDefault="00200C42">
            <w:pPr>
              <w:pStyle w:val="FreeForm"/>
              <w:rPr>
                <w:rFonts w:ascii="Helvetica" w:hAnsi="Helvetica"/>
              </w:rPr>
            </w:pPr>
            <w:r>
              <w:rPr>
                <w:rFonts w:ascii="Helvetica" w:hAnsi="Helvetica"/>
              </w:rPr>
              <w:t>:</w:t>
            </w:r>
          </w:p>
        </w:tc>
        <w:tc>
          <w:tcPr>
            <w:tcW w:w="366" w:type="dxa"/>
            <w:shd w:val="clear" w:color="auto" w:fill="FFFFFF"/>
          </w:tcPr>
          <w:p w14:paraId="1223DDFE" w14:textId="77777777" w:rsidR="00200C42" w:rsidRDefault="00200C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Helvetica" w:hAnsi="Helvetica"/>
              </w:rPr>
            </w:pPr>
          </w:p>
        </w:tc>
      </w:tr>
      <w:tr w:rsidR="00200C42" w14:paraId="30F3A60B" w14:textId="77777777" w:rsidTr="00200C42">
        <w:trPr>
          <w:trHeight w:val="259"/>
        </w:trPr>
        <w:tc>
          <w:tcPr>
            <w:tcW w:w="2633" w:type="dxa"/>
            <w:shd w:val="clear" w:color="auto" w:fill="FFFFFF"/>
            <w:tcMar>
              <w:top w:w="0" w:type="dxa"/>
              <w:left w:w="108" w:type="dxa"/>
              <w:bottom w:w="0" w:type="dxa"/>
              <w:right w:w="108" w:type="dxa"/>
            </w:tcMar>
          </w:tcPr>
          <w:p w14:paraId="1F45C5CA" w14:textId="77777777" w:rsidR="00200C42" w:rsidRDefault="00200C42">
            <w:pPr>
              <w:pStyle w:val="Standard"/>
            </w:pPr>
          </w:p>
        </w:tc>
        <w:tc>
          <w:tcPr>
            <w:tcW w:w="236" w:type="dxa"/>
            <w:shd w:val="clear" w:color="auto" w:fill="FFFFFF"/>
            <w:tcMar>
              <w:top w:w="0" w:type="dxa"/>
              <w:left w:w="108" w:type="dxa"/>
              <w:bottom w:w="0" w:type="dxa"/>
              <w:right w:w="108" w:type="dxa"/>
            </w:tcMar>
          </w:tcPr>
          <w:p w14:paraId="52C19326" w14:textId="77777777" w:rsidR="00200C42" w:rsidRDefault="00200C42">
            <w:pPr>
              <w:pStyle w:val="Standard"/>
            </w:pPr>
          </w:p>
        </w:tc>
        <w:tc>
          <w:tcPr>
            <w:tcW w:w="4218" w:type="dxa"/>
            <w:gridSpan w:val="2"/>
            <w:shd w:val="clear" w:color="auto" w:fill="FFFFFF"/>
            <w:tcMar>
              <w:top w:w="0" w:type="dxa"/>
              <w:left w:w="108" w:type="dxa"/>
              <w:bottom w:w="0" w:type="dxa"/>
              <w:right w:w="108" w:type="dxa"/>
            </w:tcMar>
          </w:tcPr>
          <w:p w14:paraId="6736FE8E" w14:textId="77777777" w:rsidR="00200C42" w:rsidRDefault="00200C42">
            <w:pPr>
              <w:pStyle w:val="Standard"/>
            </w:pPr>
          </w:p>
        </w:tc>
        <w:tc>
          <w:tcPr>
            <w:tcW w:w="850" w:type="dxa"/>
            <w:shd w:val="clear" w:color="auto" w:fill="FFFFFF"/>
          </w:tcPr>
          <w:p w14:paraId="43D0810D" w14:textId="77777777" w:rsidR="00200C42" w:rsidRDefault="00200C42">
            <w:pPr>
              <w:pStyle w:val="Standard"/>
            </w:pPr>
          </w:p>
        </w:tc>
      </w:tr>
      <w:tr w:rsidR="00200C42" w14:paraId="62F322EA" w14:textId="77777777" w:rsidTr="00200C42">
        <w:trPr>
          <w:gridAfter w:val="2"/>
          <w:wAfter w:w="4702" w:type="dxa"/>
          <w:trHeight w:val="259"/>
        </w:trPr>
        <w:tc>
          <w:tcPr>
            <w:tcW w:w="2633" w:type="dxa"/>
            <w:shd w:val="clear" w:color="auto" w:fill="FFFFFF"/>
            <w:tcMar>
              <w:top w:w="0" w:type="dxa"/>
              <w:left w:w="108" w:type="dxa"/>
              <w:bottom w:w="0" w:type="dxa"/>
              <w:right w:w="108" w:type="dxa"/>
            </w:tcMar>
          </w:tcPr>
          <w:p w14:paraId="0E35B111" w14:textId="77777777" w:rsidR="00200C42" w:rsidRDefault="00200C42">
            <w:pPr>
              <w:pStyle w:val="FreeForm"/>
              <w:tabs>
                <w:tab w:val="left" w:pos="567"/>
                <w:tab w:val="left" w:pos="1134"/>
                <w:tab w:val="left" w:pos="1701"/>
                <w:tab w:val="left" w:pos="2268"/>
              </w:tabs>
              <w:rPr>
                <w:rFonts w:ascii="Helvetica" w:hAnsi="Helvetica"/>
                <w:b/>
                <w:bCs/>
              </w:rPr>
            </w:pPr>
            <w:r>
              <w:rPr>
                <w:rFonts w:ascii="Helvetica" w:hAnsi="Helvetica"/>
                <w:b/>
                <w:bCs/>
              </w:rPr>
              <w:t>Meeting Venue</w:t>
            </w:r>
          </w:p>
        </w:tc>
        <w:tc>
          <w:tcPr>
            <w:tcW w:w="236" w:type="dxa"/>
            <w:shd w:val="clear" w:color="auto" w:fill="FFFFFF"/>
            <w:tcMar>
              <w:top w:w="0" w:type="dxa"/>
              <w:left w:w="108" w:type="dxa"/>
              <w:bottom w:w="0" w:type="dxa"/>
              <w:right w:w="108" w:type="dxa"/>
            </w:tcMar>
          </w:tcPr>
          <w:p w14:paraId="3CD68E13" w14:textId="77777777" w:rsidR="00200C42" w:rsidRDefault="00200C42">
            <w:pPr>
              <w:pStyle w:val="FreeForm"/>
              <w:rPr>
                <w:rFonts w:ascii="Helvetica" w:hAnsi="Helvetica"/>
              </w:rPr>
            </w:pPr>
            <w:r>
              <w:rPr>
                <w:rFonts w:ascii="Helvetica" w:hAnsi="Helvetica"/>
              </w:rPr>
              <w:t>:</w:t>
            </w:r>
          </w:p>
        </w:tc>
        <w:tc>
          <w:tcPr>
            <w:tcW w:w="366" w:type="dxa"/>
            <w:shd w:val="clear" w:color="auto" w:fill="FFFFFF"/>
          </w:tcPr>
          <w:p w14:paraId="0E1551E3" w14:textId="77777777" w:rsidR="00200C42" w:rsidRDefault="00200C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s>
              <w:rPr>
                <w:rFonts w:ascii="Helvetica" w:hAnsi="Helvetica"/>
              </w:rPr>
            </w:pPr>
          </w:p>
        </w:tc>
      </w:tr>
      <w:tr w:rsidR="00200C42" w14:paraId="319B15A5" w14:textId="77777777" w:rsidTr="00200C42">
        <w:trPr>
          <w:trHeight w:val="259"/>
        </w:trPr>
        <w:tc>
          <w:tcPr>
            <w:tcW w:w="2633" w:type="dxa"/>
            <w:shd w:val="clear" w:color="auto" w:fill="FFFFFF"/>
            <w:tcMar>
              <w:top w:w="0" w:type="dxa"/>
              <w:left w:w="108" w:type="dxa"/>
              <w:bottom w:w="0" w:type="dxa"/>
              <w:right w:w="108" w:type="dxa"/>
            </w:tcMar>
          </w:tcPr>
          <w:p w14:paraId="248F66B7" w14:textId="77777777" w:rsidR="00200C42" w:rsidRDefault="00200C42">
            <w:pPr>
              <w:pStyle w:val="Standard"/>
            </w:pPr>
          </w:p>
        </w:tc>
        <w:tc>
          <w:tcPr>
            <w:tcW w:w="236" w:type="dxa"/>
            <w:shd w:val="clear" w:color="auto" w:fill="FFFFFF"/>
            <w:tcMar>
              <w:top w:w="0" w:type="dxa"/>
              <w:left w:w="108" w:type="dxa"/>
              <w:bottom w:w="0" w:type="dxa"/>
              <w:right w:w="108" w:type="dxa"/>
            </w:tcMar>
          </w:tcPr>
          <w:p w14:paraId="2C64500D" w14:textId="77777777" w:rsidR="00200C42" w:rsidRDefault="00200C42">
            <w:pPr>
              <w:pStyle w:val="Standard"/>
            </w:pPr>
          </w:p>
        </w:tc>
        <w:tc>
          <w:tcPr>
            <w:tcW w:w="4218" w:type="dxa"/>
            <w:gridSpan w:val="2"/>
            <w:shd w:val="clear" w:color="auto" w:fill="FFFFFF"/>
            <w:tcMar>
              <w:top w:w="0" w:type="dxa"/>
              <w:left w:w="108" w:type="dxa"/>
              <w:bottom w:w="0" w:type="dxa"/>
              <w:right w:w="108" w:type="dxa"/>
            </w:tcMar>
          </w:tcPr>
          <w:p w14:paraId="1F5FC6D6" w14:textId="77777777" w:rsidR="00200C42" w:rsidRDefault="00200C42">
            <w:pPr>
              <w:pStyle w:val="Standard"/>
            </w:pPr>
          </w:p>
        </w:tc>
        <w:tc>
          <w:tcPr>
            <w:tcW w:w="850" w:type="dxa"/>
            <w:shd w:val="clear" w:color="auto" w:fill="FFFFFF"/>
          </w:tcPr>
          <w:p w14:paraId="385BB77D" w14:textId="77777777" w:rsidR="00200C42" w:rsidRDefault="00200C42">
            <w:pPr>
              <w:pStyle w:val="Standard"/>
            </w:pPr>
          </w:p>
        </w:tc>
      </w:tr>
      <w:tr w:rsidR="00200C42" w14:paraId="521BD185" w14:textId="77777777" w:rsidTr="00200C42">
        <w:trPr>
          <w:trHeight w:val="295"/>
        </w:trPr>
        <w:tc>
          <w:tcPr>
            <w:tcW w:w="2633" w:type="dxa"/>
            <w:shd w:val="clear" w:color="auto" w:fill="FFFFFF"/>
            <w:tcMar>
              <w:top w:w="0" w:type="dxa"/>
              <w:left w:w="108" w:type="dxa"/>
              <w:bottom w:w="0" w:type="dxa"/>
              <w:right w:w="108" w:type="dxa"/>
            </w:tcMar>
          </w:tcPr>
          <w:p w14:paraId="259A2F9D" w14:textId="77777777" w:rsidR="00200C42" w:rsidRDefault="00200C42">
            <w:pPr>
              <w:pStyle w:val="FreeForm"/>
              <w:tabs>
                <w:tab w:val="left" w:pos="567"/>
                <w:tab w:val="left" w:pos="1134"/>
                <w:tab w:val="left" w:pos="1701"/>
                <w:tab w:val="left" w:pos="2268"/>
              </w:tabs>
              <w:rPr>
                <w:rFonts w:ascii="Helvetica" w:hAnsi="Helvetica"/>
                <w:b/>
                <w:bCs/>
              </w:rPr>
            </w:pPr>
            <w:r>
              <w:rPr>
                <w:rFonts w:ascii="Helvetica" w:hAnsi="Helvetica"/>
                <w:b/>
                <w:bCs/>
              </w:rPr>
              <w:t>Parents Present</w:t>
            </w:r>
          </w:p>
        </w:tc>
        <w:tc>
          <w:tcPr>
            <w:tcW w:w="236" w:type="dxa"/>
            <w:shd w:val="clear" w:color="auto" w:fill="FFFFFF"/>
            <w:tcMar>
              <w:top w:w="0" w:type="dxa"/>
              <w:left w:w="108" w:type="dxa"/>
              <w:bottom w:w="0" w:type="dxa"/>
              <w:right w:w="108" w:type="dxa"/>
            </w:tcMar>
          </w:tcPr>
          <w:p w14:paraId="27215741" w14:textId="77777777" w:rsidR="00200C42" w:rsidRDefault="00200C42">
            <w:pPr>
              <w:pStyle w:val="FreeForm"/>
              <w:rPr>
                <w:rFonts w:ascii="Helvetica" w:hAnsi="Helvetica"/>
              </w:rPr>
            </w:pPr>
            <w:r>
              <w:rPr>
                <w:rFonts w:ascii="Helvetica" w:hAnsi="Helvetica"/>
              </w:rPr>
              <w:t>:</w:t>
            </w:r>
          </w:p>
        </w:tc>
        <w:tc>
          <w:tcPr>
            <w:tcW w:w="4218" w:type="dxa"/>
            <w:gridSpan w:val="2"/>
            <w:shd w:val="clear" w:color="auto" w:fill="FFFFFF"/>
            <w:tcMar>
              <w:top w:w="0" w:type="dxa"/>
              <w:left w:w="108" w:type="dxa"/>
              <w:bottom w:w="0" w:type="dxa"/>
              <w:right w:w="108" w:type="dxa"/>
            </w:tcMar>
            <w:vAlign w:val="center"/>
          </w:tcPr>
          <w:p w14:paraId="451D1B73" w14:textId="77777777" w:rsidR="00200C42" w:rsidRDefault="00200C42" w:rsidP="00200C42">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 xml:space="preserve">Fiona </w:t>
            </w:r>
            <w:proofErr w:type="gramStart"/>
            <w:r>
              <w:rPr>
                <w:rFonts w:ascii="Helvetica" w:hAnsi="Helvetica"/>
              </w:rPr>
              <w:t>Hunter  -</w:t>
            </w:r>
            <w:proofErr w:type="gramEnd"/>
            <w:r>
              <w:rPr>
                <w:rFonts w:ascii="Helvetica" w:hAnsi="Helvetica"/>
              </w:rPr>
              <w:t xml:space="preserve"> PC Chair</w:t>
            </w:r>
          </w:p>
        </w:tc>
        <w:tc>
          <w:tcPr>
            <w:tcW w:w="850" w:type="dxa"/>
            <w:shd w:val="clear" w:color="auto" w:fill="FFFFFF"/>
            <w:vAlign w:val="center"/>
          </w:tcPr>
          <w:p w14:paraId="08B2E585" w14:textId="77777777" w:rsidR="00200C42" w:rsidRDefault="00200C42" w:rsidP="00200C42">
            <w:pPr>
              <w:pStyle w:val="Standard"/>
              <w:jc w:val="right"/>
            </w:pPr>
            <w:r>
              <w:t>FH</w:t>
            </w:r>
          </w:p>
        </w:tc>
      </w:tr>
      <w:tr w:rsidR="00200C42" w14:paraId="521ABD87" w14:textId="77777777" w:rsidTr="00200C42">
        <w:trPr>
          <w:trHeight w:val="295"/>
        </w:trPr>
        <w:tc>
          <w:tcPr>
            <w:tcW w:w="2633" w:type="dxa"/>
            <w:shd w:val="clear" w:color="auto" w:fill="FFFFFF"/>
            <w:tcMar>
              <w:top w:w="0" w:type="dxa"/>
              <w:left w:w="108" w:type="dxa"/>
              <w:bottom w:w="0" w:type="dxa"/>
              <w:right w:w="108" w:type="dxa"/>
            </w:tcMar>
          </w:tcPr>
          <w:p w14:paraId="1041A99F" w14:textId="77777777" w:rsidR="00200C42" w:rsidRDefault="00200C42">
            <w:pPr>
              <w:pStyle w:val="Standard"/>
            </w:pPr>
          </w:p>
        </w:tc>
        <w:tc>
          <w:tcPr>
            <w:tcW w:w="236" w:type="dxa"/>
            <w:shd w:val="clear" w:color="auto" w:fill="FFFFFF"/>
            <w:tcMar>
              <w:top w:w="0" w:type="dxa"/>
              <w:left w:w="108" w:type="dxa"/>
              <w:bottom w:w="0" w:type="dxa"/>
              <w:right w:w="108" w:type="dxa"/>
            </w:tcMar>
          </w:tcPr>
          <w:p w14:paraId="4214E51F" w14:textId="77777777" w:rsidR="00200C42" w:rsidRDefault="00200C42">
            <w:pPr>
              <w:pStyle w:val="Standard"/>
            </w:pPr>
          </w:p>
        </w:tc>
        <w:tc>
          <w:tcPr>
            <w:tcW w:w="4218" w:type="dxa"/>
            <w:gridSpan w:val="2"/>
            <w:shd w:val="clear" w:color="auto" w:fill="FFFFFF"/>
            <w:tcMar>
              <w:top w:w="0" w:type="dxa"/>
              <w:left w:w="108" w:type="dxa"/>
              <w:bottom w:w="0" w:type="dxa"/>
              <w:right w:w="108" w:type="dxa"/>
            </w:tcMar>
            <w:vAlign w:val="center"/>
          </w:tcPr>
          <w:p w14:paraId="36A69E1E" w14:textId="77777777" w:rsidR="00200C42" w:rsidRDefault="00200C42" w:rsidP="00200C42">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Sharyl Boyce – Treasurer</w:t>
            </w:r>
          </w:p>
        </w:tc>
        <w:tc>
          <w:tcPr>
            <w:tcW w:w="850" w:type="dxa"/>
            <w:shd w:val="clear" w:color="auto" w:fill="FFFFFF"/>
            <w:vAlign w:val="center"/>
          </w:tcPr>
          <w:p w14:paraId="310CC628" w14:textId="77777777" w:rsidR="00200C42" w:rsidRDefault="00200C42" w:rsidP="00200C42">
            <w:pPr>
              <w:pStyle w:val="Standard"/>
              <w:jc w:val="right"/>
            </w:pPr>
            <w:r>
              <w:t>SB</w:t>
            </w:r>
          </w:p>
        </w:tc>
      </w:tr>
      <w:tr w:rsidR="00200C42" w14:paraId="1E4287FF" w14:textId="77777777" w:rsidTr="00200C42">
        <w:trPr>
          <w:trHeight w:val="44"/>
        </w:trPr>
        <w:tc>
          <w:tcPr>
            <w:tcW w:w="2633" w:type="dxa"/>
            <w:shd w:val="clear" w:color="auto" w:fill="FFFFFF"/>
            <w:tcMar>
              <w:top w:w="0" w:type="dxa"/>
              <w:left w:w="108" w:type="dxa"/>
              <w:bottom w:w="0" w:type="dxa"/>
              <w:right w:w="108" w:type="dxa"/>
            </w:tcMar>
          </w:tcPr>
          <w:p w14:paraId="66E5CB71" w14:textId="77777777" w:rsidR="00200C42" w:rsidRDefault="00200C42">
            <w:pPr>
              <w:pStyle w:val="Standard"/>
            </w:pPr>
          </w:p>
        </w:tc>
        <w:tc>
          <w:tcPr>
            <w:tcW w:w="236" w:type="dxa"/>
            <w:shd w:val="clear" w:color="auto" w:fill="FFFFFF"/>
            <w:tcMar>
              <w:top w:w="0" w:type="dxa"/>
              <w:left w:w="108" w:type="dxa"/>
              <w:bottom w:w="0" w:type="dxa"/>
              <w:right w:w="108" w:type="dxa"/>
            </w:tcMar>
          </w:tcPr>
          <w:p w14:paraId="18BAA15E" w14:textId="77777777" w:rsidR="00200C42" w:rsidRDefault="00200C42">
            <w:pPr>
              <w:pStyle w:val="Standard"/>
            </w:pPr>
          </w:p>
        </w:tc>
        <w:tc>
          <w:tcPr>
            <w:tcW w:w="4218" w:type="dxa"/>
            <w:gridSpan w:val="2"/>
            <w:shd w:val="clear" w:color="auto" w:fill="FFFFFF"/>
            <w:tcMar>
              <w:top w:w="0" w:type="dxa"/>
              <w:left w:w="108" w:type="dxa"/>
              <w:bottom w:w="0" w:type="dxa"/>
              <w:right w:w="108" w:type="dxa"/>
            </w:tcMar>
            <w:vAlign w:val="center"/>
          </w:tcPr>
          <w:p w14:paraId="4ACD5B87" w14:textId="77777777" w:rsidR="00200C42" w:rsidRDefault="00200C42" w:rsidP="00200C42">
            <w:pPr>
              <w:pStyle w:val="Body"/>
              <w:tabs>
                <w:tab w:val="left" w:pos="567"/>
                <w:tab w:val="left" w:pos="1134"/>
                <w:tab w:val="left" w:pos="1701"/>
                <w:tab w:val="left" w:pos="2268"/>
                <w:tab w:val="left" w:pos="2835"/>
                <w:tab w:val="left" w:pos="3402"/>
                <w:tab w:val="left" w:pos="3969"/>
                <w:tab w:val="left" w:pos="4536"/>
                <w:tab w:val="left" w:pos="5103"/>
              </w:tabs>
              <w:spacing w:after="0"/>
              <w:rPr>
                <w:sz w:val="20"/>
                <w:szCs w:val="20"/>
              </w:rPr>
            </w:pPr>
            <w:r>
              <w:rPr>
                <w:sz w:val="20"/>
                <w:szCs w:val="20"/>
              </w:rPr>
              <w:t>Stephen Bishop</w:t>
            </w:r>
          </w:p>
        </w:tc>
        <w:tc>
          <w:tcPr>
            <w:tcW w:w="850" w:type="dxa"/>
            <w:shd w:val="clear" w:color="auto" w:fill="FFFFFF"/>
            <w:vAlign w:val="center"/>
          </w:tcPr>
          <w:p w14:paraId="433D35B7" w14:textId="77777777" w:rsidR="00200C42" w:rsidRDefault="00200C42" w:rsidP="00200C42">
            <w:pPr>
              <w:pStyle w:val="Standard"/>
              <w:jc w:val="right"/>
            </w:pPr>
            <w:r>
              <w:t>SW</w:t>
            </w:r>
          </w:p>
        </w:tc>
      </w:tr>
      <w:tr w:rsidR="00200C42" w14:paraId="7034A1DB" w14:textId="77777777" w:rsidTr="00200C42">
        <w:trPr>
          <w:trHeight w:val="295"/>
        </w:trPr>
        <w:tc>
          <w:tcPr>
            <w:tcW w:w="2633" w:type="dxa"/>
            <w:shd w:val="clear" w:color="auto" w:fill="FFFFFF"/>
            <w:tcMar>
              <w:top w:w="0" w:type="dxa"/>
              <w:left w:w="108" w:type="dxa"/>
              <w:bottom w:w="0" w:type="dxa"/>
              <w:right w:w="108" w:type="dxa"/>
            </w:tcMar>
          </w:tcPr>
          <w:p w14:paraId="7968054B" w14:textId="77777777" w:rsidR="00200C42" w:rsidRDefault="00200C42">
            <w:pPr>
              <w:pStyle w:val="Standard"/>
            </w:pPr>
          </w:p>
        </w:tc>
        <w:tc>
          <w:tcPr>
            <w:tcW w:w="236" w:type="dxa"/>
            <w:shd w:val="clear" w:color="auto" w:fill="FFFFFF"/>
            <w:tcMar>
              <w:top w:w="0" w:type="dxa"/>
              <w:left w:w="108" w:type="dxa"/>
              <w:bottom w:w="0" w:type="dxa"/>
              <w:right w:w="108" w:type="dxa"/>
            </w:tcMar>
          </w:tcPr>
          <w:p w14:paraId="26A00F46" w14:textId="77777777" w:rsidR="00200C42" w:rsidRDefault="00200C42">
            <w:pPr>
              <w:pStyle w:val="Standard"/>
            </w:pPr>
          </w:p>
        </w:tc>
        <w:tc>
          <w:tcPr>
            <w:tcW w:w="4218" w:type="dxa"/>
            <w:gridSpan w:val="2"/>
            <w:shd w:val="clear" w:color="auto" w:fill="FFFFFF"/>
            <w:tcMar>
              <w:top w:w="0" w:type="dxa"/>
              <w:left w:w="108" w:type="dxa"/>
              <w:bottom w:w="0" w:type="dxa"/>
              <w:right w:w="108" w:type="dxa"/>
            </w:tcMar>
            <w:vAlign w:val="center"/>
          </w:tcPr>
          <w:p w14:paraId="6576C22D" w14:textId="77777777" w:rsidR="00200C42" w:rsidRDefault="00200C42" w:rsidP="00200C42">
            <w:pPr>
              <w:pStyle w:val="Body"/>
              <w:tabs>
                <w:tab w:val="left" w:pos="567"/>
                <w:tab w:val="left" w:pos="1134"/>
                <w:tab w:val="left" w:pos="1701"/>
                <w:tab w:val="left" w:pos="2268"/>
                <w:tab w:val="left" w:pos="2835"/>
                <w:tab w:val="left" w:pos="3402"/>
                <w:tab w:val="left" w:pos="3969"/>
                <w:tab w:val="left" w:pos="4536"/>
                <w:tab w:val="left" w:pos="5103"/>
              </w:tabs>
              <w:spacing w:after="0"/>
              <w:rPr>
                <w:sz w:val="20"/>
                <w:szCs w:val="20"/>
              </w:rPr>
            </w:pPr>
            <w:r>
              <w:rPr>
                <w:sz w:val="20"/>
                <w:szCs w:val="20"/>
              </w:rPr>
              <w:t>Elspeth McNeil</w:t>
            </w:r>
          </w:p>
        </w:tc>
        <w:tc>
          <w:tcPr>
            <w:tcW w:w="850" w:type="dxa"/>
            <w:shd w:val="clear" w:color="auto" w:fill="FFFFFF"/>
            <w:vAlign w:val="center"/>
          </w:tcPr>
          <w:p w14:paraId="180418B5" w14:textId="77777777" w:rsidR="00200C42" w:rsidRDefault="00200C42" w:rsidP="00200C42">
            <w:pPr>
              <w:pStyle w:val="Standard"/>
              <w:jc w:val="right"/>
            </w:pPr>
            <w:r>
              <w:t>EM</w:t>
            </w:r>
          </w:p>
        </w:tc>
      </w:tr>
      <w:tr w:rsidR="00200C42" w14:paraId="59FD1C72" w14:textId="77777777" w:rsidTr="00200C42">
        <w:trPr>
          <w:trHeight w:val="295"/>
        </w:trPr>
        <w:tc>
          <w:tcPr>
            <w:tcW w:w="2633" w:type="dxa"/>
            <w:shd w:val="clear" w:color="auto" w:fill="FFFFFF"/>
            <w:tcMar>
              <w:top w:w="0" w:type="dxa"/>
              <w:left w:w="108" w:type="dxa"/>
              <w:bottom w:w="0" w:type="dxa"/>
              <w:right w:w="108" w:type="dxa"/>
            </w:tcMar>
          </w:tcPr>
          <w:p w14:paraId="2E32410D" w14:textId="77777777" w:rsidR="00200C42" w:rsidRDefault="00200C42">
            <w:pPr>
              <w:pStyle w:val="Standard"/>
            </w:pPr>
          </w:p>
        </w:tc>
        <w:tc>
          <w:tcPr>
            <w:tcW w:w="236" w:type="dxa"/>
            <w:shd w:val="clear" w:color="auto" w:fill="FFFFFF"/>
            <w:tcMar>
              <w:top w:w="0" w:type="dxa"/>
              <w:left w:w="108" w:type="dxa"/>
              <w:bottom w:w="0" w:type="dxa"/>
              <w:right w:w="108" w:type="dxa"/>
            </w:tcMar>
          </w:tcPr>
          <w:p w14:paraId="58F6582D" w14:textId="77777777" w:rsidR="00200C42" w:rsidRDefault="00200C42">
            <w:pPr>
              <w:pStyle w:val="Standard"/>
            </w:pPr>
          </w:p>
        </w:tc>
        <w:tc>
          <w:tcPr>
            <w:tcW w:w="4218" w:type="dxa"/>
            <w:gridSpan w:val="2"/>
            <w:shd w:val="clear" w:color="auto" w:fill="FFFFFF"/>
            <w:tcMar>
              <w:top w:w="0" w:type="dxa"/>
              <w:left w:w="108" w:type="dxa"/>
              <w:bottom w:w="0" w:type="dxa"/>
              <w:right w:w="108" w:type="dxa"/>
            </w:tcMar>
            <w:vAlign w:val="center"/>
          </w:tcPr>
          <w:p w14:paraId="7DA1A8FC" w14:textId="77777777" w:rsidR="00200C42" w:rsidRDefault="00200C42" w:rsidP="00200C42">
            <w:pPr>
              <w:pStyle w:val="Body"/>
              <w:tabs>
                <w:tab w:val="left" w:pos="567"/>
                <w:tab w:val="left" w:pos="1134"/>
                <w:tab w:val="left" w:pos="1701"/>
                <w:tab w:val="left" w:pos="2268"/>
                <w:tab w:val="left" w:pos="2835"/>
                <w:tab w:val="left" w:pos="3402"/>
                <w:tab w:val="left" w:pos="3969"/>
                <w:tab w:val="left" w:pos="4536"/>
                <w:tab w:val="left" w:pos="5103"/>
              </w:tabs>
              <w:spacing w:after="0"/>
              <w:rPr>
                <w:sz w:val="20"/>
                <w:szCs w:val="20"/>
              </w:rPr>
            </w:pPr>
            <w:r>
              <w:rPr>
                <w:sz w:val="20"/>
                <w:szCs w:val="20"/>
              </w:rPr>
              <w:t>Mel Unkles</w:t>
            </w:r>
          </w:p>
        </w:tc>
        <w:tc>
          <w:tcPr>
            <w:tcW w:w="850" w:type="dxa"/>
            <w:shd w:val="clear" w:color="auto" w:fill="FFFFFF"/>
            <w:vAlign w:val="center"/>
          </w:tcPr>
          <w:p w14:paraId="3DDCC84E" w14:textId="77777777" w:rsidR="00200C42" w:rsidRDefault="00200C42" w:rsidP="00200C42">
            <w:pPr>
              <w:pStyle w:val="Standard"/>
              <w:jc w:val="right"/>
            </w:pPr>
            <w:r>
              <w:t>MU</w:t>
            </w:r>
          </w:p>
        </w:tc>
      </w:tr>
      <w:tr w:rsidR="00200C42" w14:paraId="215AA9CD" w14:textId="77777777" w:rsidTr="00200C42">
        <w:trPr>
          <w:trHeight w:val="295"/>
        </w:trPr>
        <w:tc>
          <w:tcPr>
            <w:tcW w:w="2633" w:type="dxa"/>
            <w:shd w:val="clear" w:color="auto" w:fill="FFFFFF"/>
            <w:tcMar>
              <w:top w:w="0" w:type="dxa"/>
              <w:left w:w="108" w:type="dxa"/>
              <w:bottom w:w="0" w:type="dxa"/>
              <w:right w:w="108" w:type="dxa"/>
            </w:tcMar>
          </w:tcPr>
          <w:p w14:paraId="5E391F86" w14:textId="77777777" w:rsidR="00200C42" w:rsidRDefault="00200C42">
            <w:pPr>
              <w:pStyle w:val="Standard"/>
            </w:pPr>
          </w:p>
        </w:tc>
        <w:tc>
          <w:tcPr>
            <w:tcW w:w="236" w:type="dxa"/>
            <w:shd w:val="clear" w:color="auto" w:fill="FFFFFF"/>
            <w:tcMar>
              <w:top w:w="0" w:type="dxa"/>
              <w:left w:w="108" w:type="dxa"/>
              <w:bottom w:w="0" w:type="dxa"/>
              <w:right w:w="108" w:type="dxa"/>
            </w:tcMar>
          </w:tcPr>
          <w:p w14:paraId="507B36EA" w14:textId="77777777" w:rsidR="00200C42" w:rsidRDefault="00200C42">
            <w:pPr>
              <w:pStyle w:val="Standard"/>
            </w:pPr>
          </w:p>
        </w:tc>
        <w:tc>
          <w:tcPr>
            <w:tcW w:w="4218" w:type="dxa"/>
            <w:gridSpan w:val="2"/>
            <w:shd w:val="clear" w:color="auto" w:fill="FFFFFF"/>
            <w:tcMar>
              <w:top w:w="0" w:type="dxa"/>
              <w:left w:w="108" w:type="dxa"/>
              <w:bottom w:w="0" w:type="dxa"/>
              <w:right w:w="108" w:type="dxa"/>
            </w:tcMar>
            <w:vAlign w:val="center"/>
          </w:tcPr>
          <w:p w14:paraId="21F683AE" w14:textId="77777777" w:rsidR="00200C42" w:rsidRDefault="00200C42" w:rsidP="00200C42">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Rubina Khan</w:t>
            </w:r>
          </w:p>
        </w:tc>
        <w:tc>
          <w:tcPr>
            <w:tcW w:w="850" w:type="dxa"/>
            <w:shd w:val="clear" w:color="auto" w:fill="FFFFFF"/>
            <w:vAlign w:val="center"/>
          </w:tcPr>
          <w:p w14:paraId="0926676E" w14:textId="77777777" w:rsidR="00200C42" w:rsidRDefault="00200C42" w:rsidP="00200C42">
            <w:pPr>
              <w:pStyle w:val="Standard"/>
              <w:jc w:val="right"/>
            </w:pPr>
            <w:r>
              <w:t>RK</w:t>
            </w:r>
          </w:p>
        </w:tc>
      </w:tr>
      <w:tr w:rsidR="00200C42" w14:paraId="29AAC284" w14:textId="77777777" w:rsidTr="00200C42">
        <w:trPr>
          <w:trHeight w:val="41"/>
        </w:trPr>
        <w:tc>
          <w:tcPr>
            <w:tcW w:w="2633" w:type="dxa"/>
            <w:shd w:val="clear" w:color="auto" w:fill="FFFFFF"/>
            <w:tcMar>
              <w:top w:w="0" w:type="dxa"/>
              <w:left w:w="108" w:type="dxa"/>
              <w:bottom w:w="0" w:type="dxa"/>
              <w:right w:w="108" w:type="dxa"/>
            </w:tcMar>
          </w:tcPr>
          <w:p w14:paraId="2E30D1D9" w14:textId="77777777" w:rsidR="00200C42" w:rsidRDefault="00200C42">
            <w:pPr>
              <w:pStyle w:val="Standard"/>
            </w:pPr>
          </w:p>
        </w:tc>
        <w:tc>
          <w:tcPr>
            <w:tcW w:w="236" w:type="dxa"/>
            <w:shd w:val="clear" w:color="auto" w:fill="FFFFFF"/>
            <w:tcMar>
              <w:top w:w="0" w:type="dxa"/>
              <w:left w:w="108" w:type="dxa"/>
              <w:bottom w:w="0" w:type="dxa"/>
              <w:right w:w="108" w:type="dxa"/>
            </w:tcMar>
          </w:tcPr>
          <w:p w14:paraId="21EF4A66" w14:textId="77777777" w:rsidR="00200C42" w:rsidRDefault="00200C42">
            <w:pPr>
              <w:pStyle w:val="Standard"/>
            </w:pPr>
          </w:p>
        </w:tc>
        <w:tc>
          <w:tcPr>
            <w:tcW w:w="4218" w:type="dxa"/>
            <w:gridSpan w:val="2"/>
            <w:shd w:val="clear" w:color="auto" w:fill="FFFFFF"/>
            <w:tcMar>
              <w:top w:w="0" w:type="dxa"/>
              <w:left w:w="108" w:type="dxa"/>
              <w:bottom w:w="0" w:type="dxa"/>
              <w:right w:w="108" w:type="dxa"/>
            </w:tcMar>
            <w:vAlign w:val="center"/>
          </w:tcPr>
          <w:p w14:paraId="7405F95A" w14:textId="77777777" w:rsidR="00200C42" w:rsidRDefault="00200C42" w:rsidP="00200C42">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 xml:space="preserve">Vanessa van </w:t>
            </w:r>
            <w:proofErr w:type="spellStart"/>
            <w:r>
              <w:rPr>
                <w:rFonts w:ascii="Helvetica" w:hAnsi="Helvetica"/>
              </w:rPr>
              <w:t>Scherpenseel</w:t>
            </w:r>
            <w:proofErr w:type="spellEnd"/>
          </w:p>
        </w:tc>
        <w:tc>
          <w:tcPr>
            <w:tcW w:w="850" w:type="dxa"/>
            <w:shd w:val="clear" w:color="auto" w:fill="FFFFFF"/>
            <w:vAlign w:val="center"/>
          </w:tcPr>
          <w:p w14:paraId="243BEAC8" w14:textId="77777777" w:rsidR="00200C42" w:rsidRDefault="00200C42" w:rsidP="00200C42">
            <w:pPr>
              <w:pStyle w:val="Standard"/>
              <w:jc w:val="right"/>
            </w:pPr>
            <w:r>
              <w:t>VS</w:t>
            </w:r>
          </w:p>
        </w:tc>
      </w:tr>
      <w:tr w:rsidR="00200C42" w14:paraId="32033909" w14:textId="77777777" w:rsidTr="00200C42">
        <w:trPr>
          <w:trHeight w:val="295"/>
        </w:trPr>
        <w:tc>
          <w:tcPr>
            <w:tcW w:w="2633" w:type="dxa"/>
            <w:shd w:val="clear" w:color="auto" w:fill="FFFFFF"/>
            <w:tcMar>
              <w:top w:w="0" w:type="dxa"/>
              <w:left w:w="108" w:type="dxa"/>
              <w:bottom w:w="0" w:type="dxa"/>
              <w:right w:w="108" w:type="dxa"/>
            </w:tcMar>
          </w:tcPr>
          <w:p w14:paraId="16F4FCD9" w14:textId="77777777" w:rsidR="00200C42" w:rsidRDefault="00200C42">
            <w:pPr>
              <w:pStyle w:val="Standard"/>
            </w:pPr>
          </w:p>
        </w:tc>
        <w:tc>
          <w:tcPr>
            <w:tcW w:w="236" w:type="dxa"/>
            <w:shd w:val="clear" w:color="auto" w:fill="FFFFFF"/>
            <w:tcMar>
              <w:top w:w="0" w:type="dxa"/>
              <w:left w:w="108" w:type="dxa"/>
              <w:bottom w:w="0" w:type="dxa"/>
              <w:right w:w="108" w:type="dxa"/>
            </w:tcMar>
          </w:tcPr>
          <w:p w14:paraId="4F94E1D4" w14:textId="77777777" w:rsidR="00200C42" w:rsidRDefault="00200C42">
            <w:pPr>
              <w:pStyle w:val="Standard"/>
            </w:pPr>
          </w:p>
        </w:tc>
        <w:tc>
          <w:tcPr>
            <w:tcW w:w="4218" w:type="dxa"/>
            <w:gridSpan w:val="2"/>
            <w:shd w:val="clear" w:color="auto" w:fill="FFFFFF"/>
            <w:tcMar>
              <w:top w:w="0" w:type="dxa"/>
              <w:left w:w="108" w:type="dxa"/>
              <w:bottom w:w="0" w:type="dxa"/>
              <w:right w:w="108" w:type="dxa"/>
            </w:tcMar>
            <w:vAlign w:val="center"/>
          </w:tcPr>
          <w:p w14:paraId="1DA8696B" w14:textId="77777777" w:rsidR="00200C42" w:rsidRDefault="00200C42" w:rsidP="00200C42">
            <w:pPr>
              <w:pStyle w:val="Standard"/>
            </w:pPr>
            <w:r>
              <w:t>Jackie Clark (PA Chair)</w:t>
            </w:r>
          </w:p>
        </w:tc>
        <w:tc>
          <w:tcPr>
            <w:tcW w:w="850" w:type="dxa"/>
            <w:shd w:val="clear" w:color="auto" w:fill="FFFFFF"/>
            <w:vAlign w:val="center"/>
          </w:tcPr>
          <w:p w14:paraId="60E0FAD2" w14:textId="77777777" w:rsidR="00200C42" w:rsidRDefault="00200C42" w:rsidP="00200C42">
            <w:pPr>
              <w:pStyle w:val="Standard"/>
              <w:jc w:val="right"/>
            </w:pPr>
            <w:r>
              <w:t>JC</w:t>
            </w:r>
          </w:p>
        </w:tc>
      </w:tr>
      <w:tr w:rsidR="00200C42" w14:paraId="4FAD8E74" w14:textId="77777777" w:rsidTr="00200C42">
        <w:trPr>
          <w:trHeight w:val="295"/>
        </w:trPr>
        <w:tc>
          <w:tcPr>
            <w:tcW w:w="2633" w:type="dxa"/>
            <w:shd w:val="clear" w:color="auto" w:fill="FFFFFF"/>
            <w:tcMar>
              <w:top w:w="0" w:type="dxa"/>
              <w:left w:w="108" w:type="dxa"/>
              <w:bottom w:w="0" w:type="dxa"/>
              <w:right w:w="108" w:type="dxa"/>
            </w:tcMar>
          </w:tcPr>
          <w:p w14:paraId="40AFD394" w14:textId="77777777" w:rsidR="00200C42" w:rsidRDefault="00200C42">
            <w:pPr>
              <w:pStyle w:val="Standard"/>
            </w:pPr>
          </w:p>
        </w:tc>
        <w:tc>
          <w:tcPr>
            <w:tcW w:w="236" w:type="dxa"/>
            <w:shd w:val="clear" w:color="auto" w:fill="FFFFFF"/>
            <w:tcMar>
              <w:top w:w="0" w:type="dxa"/>
              <w:left w:w="108" w:type="dxa"/>
              <w:bottom w:w="0" w:type="dxa"/>
              <w:right w:w="108" w:type="dxa"/>
            </w:tcMar>
          </w:tcPr>
          <w:p w14:paraId="3454AF48" w14:textId="77777777" w:rsidR="00200C42" w:rsidRDefault="00200C42">
            <w:pPr>
              <w:pStyle w:val="Standard"/>
            </w:pPr>
          </w:p>
        </w:tc>
        <w:tc>
          <w:tcPr>
            <w:tcW w:w="4218" w:type="dxa"/>
            <w:gridSpan w:val="2"/>
            <w:shd w:val="clear" w:color="auto" w:fill="FFFFFF"/>
            <w:tcMar>
              <w:top w:w="0" w:type="dxa"/>
              <w:left w:w="108" w:type="dxa"/>
              <w:bottom w:w="0" w:type="dxa"/>
              <w:right w:w="108" w:type="dxa"/>
            </w:tcMar>
            <w:vAlign w:val="center"/>
          </w:tcPr>
          <w:p w14:paraId="2FD520D1" w14:textId="77777777" w:rsidR="00200C42" w:rsidRDefault="00200C42" w:rsidP="00200C42">
            <w:pPr>
              <w:pStyle w:val="Standard"/>
            </w:pPr>
            <w:r>
              <w:t>Cara Wightman</w:t>
            </w:r>
          </w:p>
        </w:tc>
        <w:tc>
          <w:tcPr>
            <w:tcW w:w="850" w:type="dxa"/>
            <w:shd w:val="clear" w:color="auto" w:fill="FFFFFF"/>
            <w:vAlign w:val="center"/>
          </w:tcPr>
          <w:p w14:paraId="1E58CC97" w14:textId="77777777" w:rsidR="00200C42" w:rsidRDefault="00200C42" w:rsidP="00200C42">
            <w:pPr>
              <w:pStyle w:val="Standard"/>
              <w:jc w:val="right"/>
            </w:pPr>
            <w:r>
              <w:t>CW</w:t>
            </w:r>
          </w:p>
        </w:tc>
      </w:tr>
      <w:tr w:rsidR="00200C42" w14:paraId="1EC67016" w14:textId="77777777" w:rsidTr="00200C42">
        <w:trPr>
          <w:trHeight w:val="295"/>
        </w:trPr>
        <w:tc>
          <w:tcPr>
            <w:tcW w:w="2633" w:type="dxa"/>
            <w:shd w:val="clear" w:color="auto" w:fill="FFFFFF"/>
            <w:tcMar>
              <w:top w:w="0" w:type="dxa"/>
              <w:left w:w="108" w:type="dxa"/>
              <w:bottom w:w="0" w:type="dxa"/>
              <w:right w:w="108" w:type="dxa"/>
            </w:tcMar>
          </w:tcPr>
          <w:p w14:paraId="503ECA90" w14:textId="77777777" w:rsidR="00200C42" w:rsidRDefault="00200C42">
            <w:pPr>
              <w:pStyle w:val="Standard"/>
            </w:pPr>
          </w:p>
        </w:tc>
        <w:tc>
          <w:tcPr>
            <w:tcW w:w="236" w:type="dxa"/>
            <w:shd w:val="clear" w:color="auto" w:fill="FFFFFF"/>
            <w:tcMar>
              <w:top w:w="0" w:type="dxa"/>
              <w:left w:w="108" w:type="dxa"/>
              <w:bottom w:w="0" w:type="dxa"/>
              <w:right w:w="108" w:type="dxa"/>
            </w:tcMar>
          </w:tcPr>
          <w:p w14:paraId="13EDC8A9" w14:textId="77777777" w:rsidR="00200C42" w:rsidRDefault="00200C42">
            <w:pPr>
              <w:pStyle w:val="Standard"/>
            </w:pPr>
          </w:p>
        </w:tc>
        <w:tc>
          <w:tcPr>
            <w:tcW w:w="4218" w:type="dxa"/>
            <w:gridSpan w:val="2"/>
            <w:shd w:val="clear" w:color="auto" w:fill="FFFFFF"/>
            <w:tcMar>
              <w:top w:w="0" w:type="dxa"/>
              <w:left w:w="108" w:type="dxa"/>
              <w:bottom w:w="0" w:type="dxa"/>
              <w:right w:w="108" w:type="dxa"/>
            </w:tcMar>
            <w:vAlign w:val="center"/>
          </w:tcPr>
          <w:p w14:paraId="2437C6C6" w14:textId="77777777" w:rsidR="00200C42" w:rsidRDefault="00200C42" w:rsidP="00200C42">
            <w:pPr>
              <w:pStyle w:val="Standard"/>
            </w:pPr>
            <w:r>
              <w:t xml:space="preserve">Phil </w:t>
            </w:r>
            <w:proofErr w:type="spellStart"/>
            <w:r>
              <w:t>Goodlad</w:t>
            </w:r>
            <w:proofErr w:type="spellEnd"/>
          </w:p>
        </w:tc>
        <w:tc>
          <w:tcPr>
            <w:tcW w:w="850" w:type="dxa"/>
            <w:shd w:val="clear" w:color="auto" w:fill="FFFFFF"/>
            <w:vAlign w:val="center"/>
          </w:tcPr>
          <w:p w14:paraId="0AD1696F" w14:textId="77777777" w:rsidR="00200C42" w:rsidRDefault="00200C42" w:rsidP="00200C42">
            <w:pPr>
              <w:pStyle w:val="Standard"/>
              <w:jc w:val="right"/>
            </w:pPr>
            <w:r>
              <w:t>PG</w:t>
            </w:r>
          </w:p>
        </w:tc>
      </w:tr>
      <w:tr w:rsidR="00200C42" w14:paraId="3080D12C" w14:textId="77777777" w:rsidTr="00200C42">
        <w:trPr>
          <w:trHeight w:val="295"/>
        </w:trPr>
        <w:tc>
          <w:tcPr>
            <w:tcW w:w="2633" w:type="dxa"/>
            <w:shd w:val="clear" w:color="auto" w:fill="FFFFFF"/>
            <w:tcMar>
              <w:top w:w="0" w:type="dxa"/>
              <w:left w:w="108" w:type="dxa"/>
              <w:bottom w:w="0" w:type="dxa"/>
              <w:right w:w="108" w:type="dxa"/>
            </w:tcMar>
          </w:tcPr>
          <w:p w14:paraId="3DC6CEA3" w14:textId="77777777" w:rsidR="00200C42" w:rsidRDefault="00200C42">
            <w:pPr>
              <w:pStyle w:val="Standard"/>
            </w:pPr>
          </w:p>
        </w:tc>
        <w:tc>
          <w:tcPr>
            <w:tcW w:w="236" w:type="dxa"/>
            <w:shd w:val="clear" w:color="auto" w:fill="FFFFFF"/>
            <w:tcMar>
              <w:top w:w="0" w:type="dxa"/>
              <w:left w:w="108" w:type="dxa"/>
              <w:bottom w:w="0" w:type="dxa"/>
              <w:right w:w="108" w:type="dxa"/>
            </w:tcMar>
          </w:tcPr>
          <w:p w14:paraId="0EF22A78" w14:textId="77777777" w:rsidR="00200C42" w:rsidRDefault="00200C42">
            <w:pPr>
              <w:pStyle w:val="Standard"/>
            </w:pPr>
          </w:p>
        </w:tc>
        <w:tc>
          <w:tcPr>
            <w:tcW w:w="4218" w:type="dxa"/>
            <w:gridSpan w:val="2"/>
            <w:shd w:val="clear" w:color="auto" w:fill="FFFFFF"/>
            <w:tcMar>
              <w:top w:w="0" w:type="dxa"/>
              <w:left w:w="108" w:type="dxa"/>
              <w:bottom w:w="0" w:type="dxa"/>
              <w:right w:w="108" w:type="dxa"/>
            </w:tcMar>
            <w:vAlign w:val="center"/>
          </w:tcPr>
          <w:p w14:paraId="7B53FC9B" w14:textId="77777777" w:rsidR="00200C42" w:rsidRDefault="00200C42" w:rsidP="00200C42">
            <w:pPr>
              <w:pStyle w:val="Standard"/>
            </w:pPr>
            <w:proofErr w:type="spellStart"/>
            <w:r>
              <w:t>Rawa</w:t>
            </w:r>
            <w:proofErr w:type="spellEnd"/>
            <w:r>
              <w:t xml:space="preserve"> </w:t>
            </w:r>
            <w:proofErr w:type="spellStart"/>
            <w:r>
              <w:t>Alayyan</w:t>
            </w:r>
            <w:proofErr w:type="spellEnd"/>
          </w:p>
        </w:tc>
        <w:tc>
          <w:tcPr>
            <w:tcW w:w="850" w:type="dxa"/>
            <w:shd w:val="clear" w:color="auto" w:fill="FFFFFF"/>
            <w:vAlign w:val="center"/>
          </w:tcPr>
          <w:p w14:paraId="600EBD4B" w14:textId="77777777" w:rsidR="00200C42" w:rsidRDefault="00200C42" w:rsidP="00200C42">
            <w:pPr>
              <w:pStyle w:val="Standard"/>
              <w:jc w:val="right"/>
            </w:pPr>
            <w:r>
              <w:t>RA</w:t>
            </w:r>
          </w:p>
        </w:tc>
      </w:tr>
      <w:tr w:rsidR="00200C42" w14:paraId="71A5880A" w14:textId="77777777" w:rsidTr="00200C42">
        <w:trPr>
          <w:trHeight w:val="295"/>
        </w:trPr>
        <w:tc>
          <w:tcPr>
            <w:tcW w:w="2633" w:type="dxa"/>
            <w:shd w:val="clear" w:color="auto" w:fill="FFFFFF"/>
            <w:tcMar>
              <w:top w:w="0" w:type="dxa"/>
              <w:left w:w="108" w:type="dxa"/>
              <w:bottom w:w="0" w:type="dxa"/>
              <w:right w:w="108" w:type="dxa"/>
            </w:tcMar>
          </w:tcPr>
          <w:p w14:paraId="58E5402D" w14:textId="77777777" w:rsidR="00200C42" w:rsidRDefault="00200C42">
            <w:pPr>
              <w:pStyle w:val="Standard"/>
            </w:pPr>
          </w:p>
        </w:tc>
        <w:tc>
          <w:tcPr>
            <w:tcW w:w="236" w:type="dxa"/>
            <w:shd w:val="clear" w:color="auto" w:fill="FFFFFF"/>
            <w:tcMar>
              <w:top w:w="0" w:type="dxa"/>
              <w:left w:w="108" w:type="dxa"/>
              <w:bottom w:w="0" w:type="dxa"/>
              <w:right w:w="108" w:type="dxa"/>
            </w:tcMar>
          </w:tcPr>
          <w:p w14:paraId="6DDBEB37" w14:textId="77777777" w:rsidR="00200C42" w:rsidRDefault="00200C42">
            <w:pPr>
              <w:pStyle w:val="Standard"/>
            </w:pPr>
          </w:p>
        </w:tc>
        <w:tc>
          <w:tcPr>
            <w:tcW w:w="4218" w:type="dxa"/>
            <w:gridSpan w:val="2"/>
            <w:shd w:val="clear" w:color="auto" w:fill="FFFFFF"/>
            <w:tcMar>
              <w:top w:w="0" w:type="dxa"/>
              <w:left w:w="108" w:type="dxa"/>
              <w:bottom w:w="0" w:type="dxa"/>
              <w:right w:w="108" w:type="dxa"/>
            </w:tcMar>
            <w:vAlign w:val="center"/>
          </w:tcPr>
          <w:p w14:paraId="28DB9A43" w14:textId="77777777" w:rsidR="00200C42" w:rsidRDefault="00200C42" w:rsidP="00200C42">
            <w:pPr>
              <w:pStyle w:val="Standard"/>
            </w:pPr>
            <w:proofErr w:type="spellStart"/>
            <w:r>
              <w:t>Humera</w:t>
            </w:r>
            <w:proofErr w:type="spellEnd"/>
            <w:r>
              <w:t xml:space="preserve"> Ashraf</w:t>
            </w:r>
          </w:p>
        </w:tc>
        <w:tc>
          <w:tcPr>
            <w:tcW w:w="850" w:type="dxa"/>
            <w:shd w:val="clear" w:color="auto" w:fill="FFFFFF"/>
            <w:vAlign w:val="center"/>
          </w:tcPr>
          <w:p w14:paraId="0BB9CACB" w14:textId="77777777" w:rsidR="00200C42" w:rsidRDefault="00200C42" w:rsidP="00200C42">
            <w:pPr>
              <w:pStyle w:val="Standard"/>
              <w:jc w:val="right"/>
            </w:pPr>
            <w:r>
              <w:t>HA</w:t>
            </w:r>
          </w:p>
        </w:tc>
      </w:tr>
      <w:tr w:rsidR="00200C42" w14:paraId="1A27D53A" w14:textId="77777777" w:rsidTr="00200C42">
        <w:trPr>
          <w:trHeight w:val="295"/>
        </w:trPr>
        <w:tc>
          <w:tcPr>
            <w:tcW w:w="2633" w:type="dxa"/>
            <w:shd w:val="clear" w:color="auto" w:fill="FFFFFF"/>
            <w:tcMar>
              <w:top w:w="0" w:type="dxa"/>
              <w:left w:w="108" w:type="dxa"/>
              <w:bottom w:w="0" w:type="dxa"/>
              <w:right w:w="108" w:type="dxa"/>
            </w:tcMar>
          </w:tcPr>
          <w:p w14:paraId="7660CD9B" w14:textId="77777777" w:rsidR="00200C42" w:rsidRDefault="00200C42">
            <w:pPr>
              <w:pStyle w:val="Standard"/>
            </w:pPr>
          </w:p>
        </w:tc>
        <w:tc>
          <w:tcPr>
            <w:tcW w:w="236" w:type="dxa"/>
            <w:shd w:val="clear" w:color="auto" w:fill="FFFFFF"/>
            <w:tcMar>
              <w:top w:w="0" w:type="dxa"/>
              <w:left w:w="108" w:type="dxa"/>
              <w:bottom w:w="0" w:type="dxa"/>
              <w:right w:w="108" w:type="dxa"/>
            </w:tcMar>
          </w:tcPr>
          <w:p w14:paraId="7ABCBBC0" w14:textId="77777777" w:rsidR="00200C42" w:rsidRDefault="00200C42">
            <w:pPr>
              <w:pStyle w:val="Standard"/>
            </w:pPr>
          </w:p>
        </w:tc>
        <w:tc>
          <w:tcPr>
            <w:tcW w:w="4218" w:type="dxa"/>
            <w:gridSpan w:val="2"/>
            <w:shd w:val="clear" w:color="auto" w:fill="FFFFFF"/>
            <w:tcMar>
              <w:top w:w="0" w:type="dxa"/>
              <w:left w:w="108" w:type="dxa"/>
              <w:bottom w:w="0" w:type="dxa"/>
              <w:right w:w="108" w:type="dxa"/>
            </w:tcMar>
            <w:vAlign w:val="center"/>
          </w:tcPr>
          <w:p w14:paraId="357BAC1D" w14:textId="77777777" w:rsidR="00200C42" w:rsidRDefault="00200C42" w:rsidP="00200C42">
            <w:pPr>
              <w:pStyle w:val="Standard"/>
            </w:pPr>
            <w:r>
              <w:t>Bilal Anwar</w:t>
            </w:r>
          </w:p>
        </w:tc>
        <w:tc>
          <w:tcPr>
            <w:tcW w:w="850" w:type="dxa"/>
            <w:shd w:val="clear" w:color="auto" w:fill="FFFFFF"/>
            <w:vAlign w:val="center"/>
          </w:tcPr>
          <w:p w14:paraId="648695A5" w14:textId="77777777" w:rsidR="00200C42" w:rsidRDefault="00200C42" w:rsidP="00200C42">
            <w:pPr>
              <w:pStyle w:val="Standard"/>
              <w:jc w:val="right"/>
            </w:pPr>
            <w:r>
              <w:t>BA</w:t>
            </w:r>
          </w:p>
        </w:tc>
      </w:tr>
      <w:tr w:rsidR="00200C42" w14:paraId="59CB3C85" w14:textId="77777777" w:rsidTr="00200C42">
        <w:trPr>
          <w:trHeight w:val="295"/>
        </w:trPr>
        <w:tc>
          <w:tcPr>
            <w:tcW w:w="2633" w:type="dxa"/>
            <w:shd w:val="clear" w:color="auto" w:fill="FFFFFF"/>
            <w:tcMar>
              <w:top w:w="0" w:type="dxa"/>
              <w:left w:w="108" w:type="dxa"/>
              <w:bottom w:w="0" w:type="dxa"/>
              <w:right w:w="108" w:type="dxa"/>
            </w:tcMar>
          </w:tcPr>
          <w:p w14:paraId="052BD655" w14:textId="77777777" w:rsidR="00200C42" w:rsidRDefault="00200C42">
            <w:pPr>
              <w:pStyle w:val="Standard"/>
            </w:pPr>
          </w:p>
        </w:tc>
        <w:tc>
          <w:tcPr>
            <w:tcW w:w="236" w:type="dxa"/>
            <w:shd w:val="clear" w:color="auto" w:fill="FFFFFF"/>
            <w:tcMar>
              <w:top w:w="0" w:type="dxa"/>
              <w:left w:w="108" w:type="dxa"/>
              <w:bottom w:w="0" w:type="dxa"/>
              <w:right w:w="108" w:type="dxa"/>
            </w:tcMar>
          </w:tcPr>
          <w:p w14:paraId="7DCA408F" w14:textId="77777777" w:rsidR="00200C42" w:rsidRDefault="00200C42">
            <w:pPr>
              <w:pStyle w:val="Standard"/>
            </w:pPr>
          </w:p>
        </w:tc>
        <w:tc>
          <w:tcPr>
            <w:tcW w:w="4218" w:type="dxa"/>
            <w:gridSpan w:val="2"/>
            <w:shd w:val="clear" w:color="auto" w:fill="FFFFFF"/>
            <w:tcMar>
              <w:top w:w="0" w:type="dxa"/>
              <w:left w:w="108" w:type="dxa"/>
              <w:bottom w:w="0" w:type="dxa"/>
              <w:right w:w="108" w:type="dxa"/>
            </w:tcMar>
          </w:tcPr>
          <w:p w14:paraId="531BAB4E" w14:textId="77777777" w:rsidR="00200C42" w:rsidRDefault="00200C42">
            <w:pPr>
              <w:pStyle w:val="Standard"/>
            </w:pPr>
          </w:p>
        </w:tc>
        <w:tc>
          <w:tcPr>
            <w:tcW w:w="850" w:type="dxa"/>
            <w:shd w:val="clear" w:color="auto" w:fill="FFFFFF"/>
          </w:tcPr>
          <w:p w14:paraId="6787A4D4" w14:textId="77777777" w:rsidR="00200C42" w:rsidRDefault="00200C42">
            <w:pPr>
              <w:pStyle w:val="Standard"/>
            </w:pPr>
          </w:p>
        </w:tc>
      </w:tr>
      <w:tr w:rsidR="00200C42" w14:paraId="5F3494AE" w14:textId="77777777" w:rsidTr="00200C42">
        <w:trPr>
          <w:trHeight w:val="295"/>
        </w:trPr>
        <w:tc>
          <w:tcPr>
            <w:tcW w:w="2633" w:type="dxa"/>
            <w:shd w:val="clear" w:color="auto" w:fill="FFFFFF"/>
            <w:tcMar>
              <w:top w:w="0" w:type="dxa"/>
              <w:left w:w="108" w:type="dxa"/>
              <w:bottom w:w="0" w:type="dxa"/>
              <w:right w:w="108" w:type="dxa"/>
            </w:tcMar>
          </w:tcPr>
          <w:p w14:paraId="64DD9C8C" w14:textId="77777777" w:rsidR="00200C42" w:rsidRDefault="00200C42">
            <w:pPr>
              <w:pStyle w:val="FreeForm"/>
              <w:tabs>
                <w:tab w:val="left" w:pos="567"/>
                <w:tab w:val="left" w:pos="1134"/>
                <w:tab w:val="left" w:pos="1701"/>
                <w:tab w:val="left" w:pos="2268"/>
              </w:tabs>
              <w:rPr>
                <w:rFonts w:ascii="Helvetica" w:hAnsi="Helvetica"/>
                <w:b/>
                <w:bCs/>
              </w:rPr>
            </w:pPr>
            <w:r>
              <w:rPr>
                <w:rFonts w:ascii="Helvetica" w:hAnsi="Helvetica"/>
                <w:b/>
                <w:bCs/>
              </w:rPr>
              <w:t>Staff Present</w:t>
            </w:r>
          </w:p>
        </w:tc>
        <w:tc>
          <w:tcPr>
            <w:tcW w:w="236" w:type="dxa"/>
            <w:shd w:val="clear" w:color="auto" w:fill="FFFFFF"/>
            <w:tcMar>
              <w:top w:w="0" w:type="dxa"/>
              <w:left w:w="108" w:type="dxa"/>
              <w:bottom w:w="0" w:type="dxa"/>
              <w:right w:w="108" w:type="dxa"/>
            </w:tcMar>
          </w:tcPr>
          <w:p w14:paraId="24CB85B8" w14:textId="77777777" w:rsidR="00200C42" w:rsidRDefault="00200C42">
            <w:pPr>
              <w:pStyle w:val="FreeForm"/>
              <w:rPr>
                <w:rFonts w:ascii="Helvetica" w:hAnsi="Helvetica"/>
              </w:rPr>
            </w:pPr>
            <w:r>
              <w:rPr>
                <w:rFonts w:ascii="Helvetica" w:hAnsi="Helvetica"/>
              </w:rPr>
              <w:t>:</w:t>
            </w:r>
          </w:p>
        </w:tc>
        <w:tc>
          <w:tcPr>
            <w:tcW w:w="4218" w:type="dxa"/>
            <w:gridSpan w:val="2"/>
            <w:shd w:val="clear" w:color="auto" w:fill="FFFFFF"/>
            <w:tcMar>
              <w:top w:w="0" w:type="dxa"/>
              <w:left w:w="108" w:type="dxa"/>
              <w:bottom w:w="0" w:type="dxa"/>
              <w:right w:w="108" w:type="dxa"/>
            </w:tcMar>
          </w:tcPr>
          <w:p w14:paraId="2ED5BC09" w14:textId="77777777" w:rsidR="00200C42" w:rsidRDefault="00200C42">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 xml:space="preserve">Liz </w:t>
            </w:r>
            <w:proofErr w:type="spellStart"/>
            <w:r>
              <w:rPr>
                <w:rFonts w:ascii="Helvetica" w:hAnsi="Helvetica"/>
              </w:rPr>
              <w:t>Mahindru</w:t>
            </w:r>
            <w:proofErr w:type="spellEnd"/>
          </w:p>
        </w:tc>
        <w:tc>
          <w:tcPr>
            <w:tcW w:w="850" w:type="dxa"/>
            <w:shd w:val="clear" w:color="auto" w:fill="FFFFFF"/>
            <w:vAlign w:val="center"/>
          </w:tcPr>
          <w:p w14:paraId="589B7717" w14:textId="77777777" w:rsidR="00200C42" w:rsidRDefault="00200C42" w:rsidP="00200C42">
            <w:pPr>
              <w:pStyle w:val="Standard"/>
              <w:jc w:val="right"/>
            </w:pPr>
            <w:r>
              <w:t>EM</w:t>
            </w:r>
          </w:p>
        </w:tc>
      </w:tr>
      <w:tr w:rsidR="00200C42" w14:paraId="006F4B59" w14:textId="77777777" w:rsidTr="00200C42">
        <w:trPr>
          <w:trHeight w:val="295"/>
        </w:trPr>
        <w:tc>
          <w:tcPr>
            <w:tcW w:w="2633" w:type="dxa"/>
            <w:shd w:val="clear" w:color="auto" w:fill="FFFFFF"/>
            <w:tcMar>
              <w:top w:w="0" w:type="dxa"/>
              <w:left w:w="108" w:type="dxa"/>
              <w:bottom w:w="0" w:type="dxa"/>
              <w:right w:w="108" w:type="dxa"/>
            </w:tcMar>
          </w:tcPr>
          <w:p w14:paraId="7F38C38E" w14:textId="77777777" w:rsidR="00200C42" w:rsidRDefault="00200C42">
            <w:pPr>
              <w:pStyle w:val="Standard"/>
            </w:pPr>
          </w:p>
        </w:tc>
        <w:tc>
          <w:tcPr>
            <w:tcW w:w="236" w:type="dxa"/>
            <w:shd w:val="clear" w:color="auto" w:fill="FFFFFF"/>
            <w:tcMar>
              <w:top w:w="0" w:type="dxa"/>
              <w:left w:w="108" w:type="dxa"/>
              <w:bottom w:w="0" w:type="dxa"/>
              <w:right w:w="108" w:type="dxa"/>
            </w:tcMar>
          </w:tcPr>
          <w:p w14:paraId="3FB31174" w14:textId="77777777" w:rsidR="00200C42" w:rsidRDefault="00200C42">
            <w:pPr>
              <w:pStyle w:val="Standard"/>
            </w:pPr>
          </w:p>
        </w:tc>
        <w:tc>
          <w:tcPr>
            <w:tcW w:w="4218" w:type="dxa"/>
            <w:gridSpan w:val="2"/>
            <w:shd w:val="clear" w:color="auto" w:fill="FFFFFF"/>
            <w:tcMar>
              <w:top w:w="0" w:type="dxa"/>
              <w:left w:w="108" w:type="dxa"/>
              <w:bottom w:w="0" w:type="dxa"/>
              <w:right w:w="108" w:type="dxa"/>
            </w:tcMar>
          </w:tcPr>
          <w:p w14:paraId="53B15426" w14:textId="77777777" w:rsidR="00200C42" w:rsidRDefault="00200C42">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r>
              <w:rPr>
                <w:rFonts w:ascii="Helvetica" w:hAnsi="Helvetica"/>
              </w:rPr>
              <w:t>Catriona Kirk</w:t>
            </w:r>
          </w:p>
        </w:tc>
        <w:tc>
          <w:tcPr>
            <w:tcW w:w="850" w:type="dxa"/>
            <w:shd w:val="clear" w:color="auto" w:fill="FFFFFF"/>
            <w:vAlign w:val="center"/>
          </w:tcPr>
          <w:p w14:paraId="54F61ACF" w14:textId="77777777" w:rsidR="00200C42" w:rsidRDefault="00200C42" w:rsidP="00200C42">
            <w:pPr>
              <w:pStyle w:val="Standard"/>
              <w:jc w:val="right"/>
            </w:pPr>
            <w:r>
              <w:t>CK</w:t>
            </w:r>
          </w:p>
        </w:tc>
      </w:tr>
      <w:tr w:rsidR="00200C42" w14:paraId="0C72BFA6" w14:textId="77777777" w:rsidTr="00200C42">
        <w:trPr>
          <w:trHeight w:val="295"/>
        </w:trPr>
        <w:tc>
          <w:tcPr>
            <w:tcW w:w="2633" w:type="dxa"/>
            <w:shd w:val="clear" w:color="auto" w:fill="FFFFFF"/>
            <w:tcMar>
              <w:top w:w="0" w:type="dxa"/>
              <w:left w:w="108" w:type="dxa"/>
              <w:bottom w:w="0" w:type="dxa"/>
              <w:right w:w="108" w:type="dxa"/>
            </w:tcMar>
          </w:tcPr>
          <w:p w14:paraId="48AA4822" w14:textId="77777777" w:rsidR="00200C42" w:rsidRDefault="00200C42">
            <w:pPr>
              <w:pStyle w:val="Standard"/>
            </w:pPr>
          </w:p>
        </w:tc>
        <w:tc>
          <w:tcPr>
            <w:tcW w:w="236" w:type="dxa"/>
            <w:shd w:val="clear" w:color="auto" w:fill="FFFFFF"/>
            <w:tcMar>
              <w:top w:w="0" w:type="dxa"/>
              <w:left w:w="108" w:type="dxa"/>
              <w:bottom w:w="0" w:type="dxa"/>
              <w:right w:w="108" w:type="dxa"/>
            </w:tcMar>
          </w:tcPr>
          <w:p w14:paraId="479E2009" w14:textId="77777777" w:rsidR="00200C42" w:rsidRDefault="00200C42">
            <w:pPr>
              <w:pStyle w:val="Standard"/>
            </w:pPr>
          </w:p>
        </w:tc>
        <w:tc>
          <w:tcPr>
            <w:tcW w:w="4218" w:type="dxa"/>
            <w:gridSpan w:val="2"/>
            <w:shd w:val="clear" w:color="auto" w:fill="FFFFFF"/>
            <w:tcMar>
              <w:top w:w="0" w:type="dxa"/>
              <w:left w:w="108" w:type="dxa"/>
              <w:bottom w:w="0" w:type="dxa"/>
              <w:right w:w="108" w:type="dxa"/>
            </w:tcMar>
          </w:tcPr>
          <w:p w14:paraId="183FDCDA" w14:textId="77777777" w:rsidR="00200C42" w:rsidRDefault="00200C42">
            <w:pPr>
              <w:pStyle w:val="Standard"/>
            </w:pPr>
          </w:p>
        </w:tc>
        <w:tc>
          <w:tcPr>
            <w:tcW w:w="850" w:type="dxa"/>
            <w:shd w:val="clear" w:color="auto" w:fill="FFFFFF"/>
          </w:tcPr>
          <w:p w14:paraId="65085A08" w14:textId="77777777" w:rsidR="00200C42" w:rsidRDefault="00200C42">
            <w:pPr>
              <w:pStyle w:val="Standard"/>
            </w:pPr>
          </w:p>
        </w:tc>
      </w:tr>
      <w:tr w:rsidR="00200C42" w14:paraId="3147F2B5" w14:textId="77777777" w:rsidTr="00200C42">
        <w:trPr>
          <w:trHeight w:val="295"/>
        </w:trPr>
        <w:tc>
          <w:tcPr>
            <w:tcW w:w="2633" w:type="dxa"/>
            <w:shd w:val="clear" w:color="auto" w:fill="FFFFFF"/>
            <w:tcMar>
              <w:top w:w="0" w:type="dxa"/>
              <w:left w:w="108" w:type="dxa"/>
              <w:bottom w:w="0" w:type="dxa"/>
              <w:right w:w="108" w:type="dxa"/>
            </w:tcMar>
          </w:tcPr>
          <w:p w14:paraId="292EF582" w14:textId="77777777" w:rsidR="00200C42" w:rsidRDefault="00200C42">
            <w:pPr>
              <w:pStyle w:val="FreeForm"/>
              <w:tabs>
                <w:tab w:val="left" w:pos="567"/>
                <w:tab w:val="left" w:pos="1134"/>
                <w:tab w:val="left" w:pos="1701"/>
                <w:tab w:val="left" w:pos="2268"/>
              </w:tabs>
              <w:rPr>
                <w:rFonts w:ascii="Helvetica" w:hAnsi="Helvetica"/>
                <w:b/>
                <w:bCs/>
              </w:rPr>
            </w:pPr>
          </w:p>
        </w:tc>
        <w:tc>
          <w:tcPr>
            <w:tcW w:w="236" w:type="dxa"/>
            <w:shd w:val="clear" w:color="auto" w:fill="FFFFFF"/>
            <w:tcMar>
              <w:top w:w="0" w:type="dxa"/>
              <w:left w:w="108" w:type="dxa"/>
              <w:bottom w:w="0" w:type="dxa"/>
              <w:right w:w="108" w:type="dxa"/>
            </w:tcMar>
          </w:tcPr>
          <w:p w14:paraId="098D4A88" w14:textId="77777777" w:rsidR="00200C42" w:rsidRDefault="00200C42">
            <w:pPr>
              <w:pStyle w:val="FreeForm"/>
              <w:rPr>
                <w:rFonts w:ascii="Helvetica" w:hAnsi="Helvetica"/>
              </w:rPr>
            </w:pPr>
          </w:p>
        </w:tc>
        <w:tc>
          <w:tcPr>
            <w:tcW w:w="4218" w:type="dxa"/>
            <w:gridSpan w:val="2"/>
            <w:shd w:val="clear" w:color="auto" w:fill="FFFFFF"/>
            <w:tcMar>
              <w:top w:w="0" w:type="dxa"/>
              <w:left w:w="108" w:type="dxa"/>
              <w:bottom w:w="0" w:type="dxa"/>
              <w:right w:w="108" w:type="dxa"/>
            </w:tcMar>
          </w:tcPr>
          <w:p w14:paraId="0C70EFC4" w14:textId="77777777" w:rsidR="00200C42" w:rsidRDefault="00200C42">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p>
        </w:tc>
        <w:tc>
          <w:tcPr>
            <w:tcW w:w="850" w:type="dxa"/>
            <w:shd w:val="clear" w:color="auto" w:fill="FFFFFF"/>
          </w:tcPr>
          <w:p w14:paraId="63AAFA0F" w14:textId="77777777" w:rsidR="00200C42" w:rsidRDefault="00200C42">
            <w:pPr>
              <w:pStyle w:val="Standard"/>
            </w:pPr>
          </w:p>
        </w:tc>
      </w:tr>
      <w:tr w:rsidR="00200C42" w14:paraId="03930041" w14:textId="77777777" w:rsidTr="00200C42">
        <w:trPr>
          <w:trHeight w:val="295"/>
        </w:trPr>
        <w:tc>
          <w:tcPr>
            <w:tcW w:w="2633" w:type="dxa"/>
            <w:shd w:val="clear" w:color="auto" w:fill="FFFFFF"/>
            <w:tcMar>
              <w:top w:w="0" w:type="dxa"/>
              <w:left w:w="108" w:type="dxa"/>
              <w:bottom w:w="0" w:type="dxa"/>
              <w:right w:w="108" w:type="dxa"/>
            </w:tcMar>
          </w:tcPr>
          <w:p w14:paraId="3036DAC1" w14:textId="77777777" w:rsidR="00200C42" w:rsidRDefault="00200C42">
            <w:pPr>
              <w:pStyle w:val="FreeForm"/>
              <w:tabs>
                <w:tab w:val="left" w:pos="567"/>
                <w:tab w:val="left" w:pos="1134"/>
                <w:tab w:val="left" w:pos="1701"/>
                <w:tab w:val="left" w:pos="2268"/>
              </w:tabs>
              <w:rPr>
                <w:rFonts w:ascii="Helvetica" w:hAnsi="Helvetica"/>
                <w:b/>
                <w:bCs/>
              </w:rPr>
            </w:pPr>
          </w:p>
        </w:tc>
        <w:tc>
          <w:tcPr>
            <w:tcW w:w="236" w:type="dxa"/>
            <w:shd w:val="clear" w:color="auto" w:fill="FFFFFF"/>
            <w:tcMar>
              <w:top w:w="0" w:type="dxa"/>
              <w:left w:w="108" w:type="dxa"/>
              <w:bottom w:w="0" w:type="dxa"/>
              <w:right w:w="108" w:type="dxa"/>
            </w:tcMar>
          </w:tcPr>
          <w:p w14:paraId="4372DF27" w14:textId="77777777" w:rsidR="00200C42" w:rsidRDefault="00200C42">
            <w:pPr>
              <w:pStyle w:val="FreeForm"/>
              <w:rPr>
                <w:rFonts w:ascii="Helvetica" w:hAnsi="Helvetica"/>
              </w:rPr>
            </w:pPr>
            <w:r>
              <w:rPr>
                <w:rFonts w:ascii="Helvetica" w:hAnsi="Helvetica"/>
              </w:rPr>
              <w:t>:</w:t>
            </w:r>
          </w:p>
        </w:tc>
        <w:tc>
          <w:tcPr>
            <w:tcW w:w="4218" w:type="dxa"/>
            <w:gridSpan w:val="2"/>
            <w:shd w:val="clear" w:color="auto" w:fill="FFFFFF"/>
            <w:tcMar>
              <w:top w:w="0" w:type="dxa"/>
              <w:left w:w="108" w:type="dxa"/>
              <w:bottom w:w="0" w:type="dxa"/>
              <w:right w:w="108" w:type="dxa"/>
            </w:tcMar>
          </w:tcPr>
          <w:p w14:paraId="28E7A81F" w14:textId="77777777" w:rsidR="00200C42" w:rsidRDefault="00200C42">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p>
        </w:tc>
        <w:tc>
          <w:tcPr>
            <w:tcW w:w="850" w:type="dxa"/>
            <w:shd w:val="clear" w:color="auto" w:fill="FFFFFF"/>
          </w:tcPr>
          <w:p w14:paraId="5A2975A4" w14:textId="77777777" w:rsidR="00200C42" w:rsidRDefault="00200C42">
            <w:pPr>
              <w:pStyle w:val="Standard"/>
            </w:pPr>
          </w:p>
        </w:tc>
      </w:tr>
      <w:tr w:rsidR="00200C42" w14:paraId="1A4575CC" w14:textId="77777777" w:rsidTr="00200C42">
        <w:trPr>
          <w:trHeight w:val="295"/>
        </w:trPr>
        <w:tc>
          <w:tcPr>
            <w:tcW w:w="2633" w:type="dxa"/>
            <w:shd w:val="clear" w:color="auto" w:fill="FFFFFF"/>
            <w:tcMar>
              <w:top w:w="0" w:type="dxa"/>
              <w:left w:w="108" w:type="dxa"/>
              <w:bottom w:w="0" w:type="dxa"/>
              <w:right w:w="108" w:type="dxa"/>
            </w:tcMar>
          </w:tcPr>
          <w:p w14:paraId="397D71C4" w14:textId="77777777" w:rsidR="00200C42" w:rsidRDefault="00200C42">
            <w:pPr>
              <w:pStyle w:val="FreeForm"/>
              <w:tabs>
                <w:tab w:val="left" w:pos="567"/>
                <w:tab w:val="left" w:pos="1134"/>
                <w:tab w:val="left" w:pos="1701"/>
                <w:tab w:val="left" w:pos="2268"/>
              </w:tabs>
              <w:rPr>
                <w:rFonts w:ascii="Helvetica" w:hAnsi="Helvetica"/>
                <w:b/>
                <w:bCs/>
              </w:rPr>
            </w:pPr>
          </w:p>
        </w:tc>
        <w:tc>
          <w:tcPr>
            <w:tcW w:w="236" w:type="dxa"/>
            <w:shd w:val="clear" w:color="auto" w:fill="FFFFFF"/>
            <w:tcMar>
              <w:top w:w="0" w:type="dxa"/>
              <w:left w:w="108" w:type="dxa"/>
              <w:bottom w:w="0" w:type="dxa"/>
              <w:right w:w="108" w:type="dxa"/>
            </w:tcMar>
          </w:tcPr>
          <w:p w14:paraId="1C822FDE" w14:textId="77777777" w:rsidR="00200C42" w:rsidRDefault="00200C42">
            <w:pPr>
              <w:pStyle w:val="FreeForm"/>
              <w:rPr>
                <w:rFonts w:ascii="Helvetica" w:hAnsi="Helvetica"/>
              </w:rPr>
            </w:pPr>
          </w:p>
        </w:tc>
        <w:tc>
          <w:tcPr>
            <w:tcW w:w="4218" w:type="dxa"/>
            <w:gridSpan w:val="2"/>
            <w:shd w:val="clear" w:color="auto" w:fill="FFFFFF"/>
            <w:tcMar>
              <w:top w:w="0" w:type="dxa"/>
              <w:left w:w="108" w:type="dxa"/>
              <w:bottom w:w="0" w:type="dxa"/>
              <w:right w:w="108" w:type="dxa"/>
            </w:tcMar>
          </w:tcPr>
          <w:p w14:paraId="49730BF3" w14:textId="77777777" w:rsidR="00200C42" w:rsidRDefault="00200C42">
            <w:pPr>
              <w:pStyle w:val="FreeForm"/>
              <w:tabs>
                <w:tab w:val="left" w:pos="567"/>
                <w:tab w:val="left" w:pos="1134"/>
                <w:tab w:val="left" w:pos="1701"/>
                <w:tab w:val="left" w:pos="2268"/>
                <w:tab w:val="left" w:pos="2835"/>
                <w:tab w:val="left" w:pos="3402"/>
                <w:tab w:val="left" w:pos="3969"/>
                <w:tab w:val="left" w:pos="4536"/>
                <w:tab w:val="left" w:pos="5103"/>
              </w:tabs>
              <w:rPr>
                <w:rFonts w:ascii="Helvetica" w:hAnsi="Helvetica"/>
              </w:rPr>
            </w:pPr>
          </w:p>
        </w:tc>
        <w:tc>
          <w:tcPr>
            <w:tcW w:w="850" w:type="dxa"/>
            <w:shd w:val="clear" w:color="auto" w:fill="FFFFFF"/>
          </w:tcPr>
          <w:p w14:paraId="5D9E3ADF" w14:textId="77777777" w:rsidR="00200C42" w:rsidRDefault="00200C42">
            <w:pPr>
              <w:pStyle w:val="Standard"/>
            </w:pPr>
          </w:p>
        </w:tc>
      </w:tr>
      <w:tr w:rsidR="00200C42" w14:paraId="270838F8" w14:textId="77777777" w:rsidTr="00200C42">
        <w:trPr>
          <w:trHeight w:val="295"/>
        </w:trPr>
        <w:tc>
          <w:tcPr>
            <w:tcW w:w="2633" w:type="dxa"/>
            <w:shd w:val="clear" w:color="auto" w:fill="FFFFFF"/>
            <w:tcMar>
              <w:top w:w="0" w:type="dxa"/>
              <w:left w:w="108" w:type="dxa"/>
              <w:bottom w:w="0" w:type="dxa"/>
              <w:right w:w="108" w:type="dxa"/>
            </w:tcMar>
          </w:tcPr>
          <w:p w14:paraId="75C4E574" w14:textId="77777777" w:rsidR="00200C42" w:rsidRDefault="00200C42">
            <w:pPr>
              <w:pStyle w:val="Standard"/>
            </w:pPr>
          </w:p>
        </w:tc>
        <w:tc>
          <w:tcPr>
            <w:tcW w:w="236" w:type="dxa"/>
            <w:shd w:val="clear" w:color="auto" w:fill="FFFFFF"/>
            <w:tcMar>
              <w:top w:w="0" w:type="dxa"/>
              <w:left w:w="108" w:type="dxa"/>
              <w:bottom w:w="0" w:type="dxa"/>
              <w:right w:w="108" w:type="dxa"/>
            </w:tcMar>
          </w:tcPr>
          <w:p w14:paraId="1DA384E2" w14:textId="77777777" w:rsidR="00200C42" w:rsidRDefault="00200C42">
            <w:pPr>
              <w:pStyle w:val="Standard"/>
            </w:pPr>
          </w:p>
        </w:tc>
        <w:tc>
          <w:tcPr>
            <w:tcW w:w="4218" w:type="dxa"/>
            <w:gridSpan w:val="2"/>
            <w:shd w:val="clear" w:color="auto" w:fill="FFFFFF"/>
            <w:tcMar>
              <w:top w:w="0" w:type="dxa"/>
              <w:left w:w="108" w:type="dxa"/>
              <w:bottom w:w="0" w:type="dxa"/>
              <w:right w:w="108" w:type="dxa"/>
            </w:tcMar>
          </w:tcPr>
          <w:p w14:paraId="252DA1C1" w14:textId="77777777" w:rsidR="00200C42" w:rsidRDefault="00200C42">
            <w:pPr>
              <w:pStyle w:val="Standard"/>
            </w:pPr>
          </w:p>
        </w:tc>
        <w:tc>
          <w:tcPr>
            <w:tcW w:w="850" w:type="dxa"/>
            <w:shd w:val="clear" w:color="auto" w:fill="FFFFFF"/>
          </w:tcPr>
          <w:p w14:paraId="62A31FCF" w14:textId="77777777" w:rsidR="00200C42" w:rsidRDefault="00200C42">
            <w:pPr>
              <w:pStyle w:val="Standard"/>
            </w:pPr>
          </w:p>
        </w:tc>
      </w:tr>
    </w:tbl>
    <w:p w14:paraId="017E43BC" w14:textId="77777777" w:rsidR="002F1682" w:rsidRDefault="002F1682">
      <w:pPr>
        <w:pStyle w:val="FreeForm"/>
      </w:pPr>
    </w:p>
    <w:tbl>
      <w:tblPr>
        <w:tblW w:w="9741" w:type="dxa"/>
        <w:tblInd w:w="-12" w:type="dxa"/>
        <w:tblLayout w:type="fixed"/>
        <w:tblCellMar>
          <w:left w:w="10" w:type="dxa"/>
          <w:right w:w="10" w:type="dxa"/>
        </w:tblCellMar>
        <w:tblLook w:val="0000" w:firstRow="0" w:lastRow="0" w:firstColumn="0" w:lastColumn="0" w:noHBand="0" w:noVBand="0"/>
      </w:tblPr>
      <w:tblGrid>
        <w:gridCol w:w="753"/>
        <w:gridCol w:w="8158"/>
        <w:gridCol w:w="830"/>
      </w:tblGrid>
      <w:tr w:rsidR="002F1682" w14:paraId="31A295FF" w14:textId="77777777">
        <w:trPr>
          <w:trHeight w:val="250"/>
        </w:trPr>
        <w:tc>
          <w:tcPr>
            <w:tcW w:w="753" w:type="dxa"/>
            <w:tcBorders>
              <w:top w:val="single" w:sz="8" w:space="0" w:color="000001"/>
            </w:tcBorders>
            <w:shd w:val="clear" w:color="auto" w:fill="FFFFFF"/>
            <w:tcMar>
              <w:top w:w="0" w:type="dxa"/>
              <w:left w:w="108" w:type="dxa"/>
              <w:bottom w:w="0" w:type="dxa"/>
              <w:right w:w="108" w:type="dxa"/>
            </w:tcMar>
          </w:tcPr>
          <w:p w14:paraId="63F93B44" w14:textId="77777777" w:rsidR="002F1682" w:rsidRDefault="002F1682">
            <w:pPr>
              <w:pStyle w:val="Standard"/>
            </w:pPr>
          </w:p>
        </w:tc>
        <w:tc>
          <w:tcPr>
            <w:tcW w:w="8158" w:type="dxa"/>
            <w:tcBorders>
              <w:top w:val="single" w:sz="8" w:space="0" w:color="000001"/>
              <w:right w:val="single" w:sz="8" w:space="0" w:color="000001"/>
            </w:tcBorders>
            <w:shd w:val="clear" w:color="auto" w:fill="FFFFFF"/>
            <w:tcMar>
              <w:top w:w="0" w:type="dxa"/>
              <w:left w:w="108" w:type="dxa"/>
              <w:bottom w:w="0" w:type="dxa"/>
              <w:right w:w="108" w:type="dxa"/>
            </w:tcMar>
          </w:tcPr>
          <w:p w14:paraId="6B6393D7" w14:textId="77777777" w:rsidR="002F1682" w:rsidRDefault="002F1682">
            <w:pPr>
              <w:pStyle w:val="Standard"/>
            </w:pPr>
          </w:p>
        </w:tc>
        <w:tc>
          <w:tcPr>
            <w:tcW w:w="830" w:type="dxa"/>
            <w:tcBorders>
              <w:top w:val="single" w:sz="8" w:space="0" w:color="000001"/>
              <w:left w:val="single" w:sz="8" w:space="0" w:color="000001"/>
            </w:tcBorders>
            <w:shd w:val="clear" w:color="auto" w:fill="FFFFFF"/>
            <w:tcMar>
              <w:top w:w="0" w:type="dxa"/>
              <w:left w:w="108" w:type="dxa"/>
              <w:bottom w:w="0" w:type="dxa"/>
              <w:right w:w="108" w:type="dxa"/>
            </w:tcMar>
          </w:tcPr>
          <w:p w14:paraId="662B993D" w14:textId="77777777" w:rsidR="002F1682" w:rsidRDefault="00272142">
            <w:pPr>
              <w:pStyle w:val="FreeForm"/>
              <w:tabs>
                <w:tab w:val="left" w:pos="567"/>
              </w:tabs>
              <w:rPr>
                <w:rFonts w:ascii="Helvetica" w:hAnsi="Helvetica"/>
                <w:b/>
                <w:bCs/>
                <w:sz w:val="18"/>
                <w:szCs w:val="18"/>
              </w:rPr>
            </w:pPr>
            <w:r>
              <w:rPr>
                <w:rFonts w:ascii="Helvetica" w:hAnsi="Helvetica"/>
                <w:b/>
                <w:bCs/>
                <w:sz w:val="18"/>
                <w:szCs w:val="18"/>
              </w:rPr>
              <w:t>Action</w:t>
            </w:r>
          </w:p>
        </w:tc>
      </w:tr>
      <w:tr w:rsidR="002F1682" w14:paraId="6ECC8056" w14:textId="77777777">
        <w:trPr>
          <w:trHeight w:val="250"/>
        </w:trPr>
        <w:tc>
          <w:tcPr>
            <w:tcW w:w="753" w:type="dxa"/>
            <w:shd w:val="clear" w:color="auto" w:fill="FFFFFF"/>
            <w:tcMar>
              <w:top w:w="0" w:type="dxa"/>
              <w:left w:w="108" w:type="dxa"/>
              <w:bottom w:w="0" w:type="dxa"/>
              <w:right w:w="108" w:type="dxa"/>
            </w:tcMar>
          </w:tcPr>
          <w:p w14:paraId="45613380" w14:textId="77777777" w:rsidR="002F1682" w:rsidRDefault="00272142">
            <w:pPr>
              <w:pStyle w:val="FreeForm"/>
              <w:tabs>
                <w:tab w:val="left" w:pos="567"/>
              </w:tabs>
              <w:rPr>
                <w:rFonts w:ascii="Helvetica" w:hAnsi="Helvetica"/>
                <w:b/>
                <w:bCs/>
              </w:rPr>
            </w:pPr>
            <w:r>
              <w:rPr>
                <w:rFonts w:ascii="Helvetica" w:hAnsi="Helvetica"/>
                <w:b/>
                <w:bCs/>
              </w:rPr>
              <w:t>1.00</w:t>
            </w:r>
          </w:p>
        </w:tc>
        <w:tc>
          <w:tcPr>
            <w:tcW w:w="8158" w:type="dxa"/>
            <w:tcBorders>
              <w:right w:val="single" w:sz="8" w:space="0" w:color="000001"/>
            </w:tcBorders>
            <w:shd w:val="clear" w:color="auto" w:fill="FFFFFF"/>
            <w:tcMar>
              <w:top w:w="0" w:type="dxa"/>
              <w:left w:w="108" w:type="dxa"/>
              <w:bottom w:w="0" w:type="dxa"/>
              <w:right w:w="108" w:type="dxa"/>
            </w:tcMar>
          </w:tcPr>
          <w:p w14:paraId="3D018380" w14:textId="77777777"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APOLOGIES</w:t>
            </w:r>
          </w:p>
          <w:p w14:paraId="7E1EA2B5" w14:textId="77777777" w:rsidR="008163EE" w:rsidRPr="008163EE" w:rsidRDefault="008163EE">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Cs/>
              </w:rPr>
            </w:pPr>
            <w:r>
              <w:rPr>
                <w:rFonts w:ascii="Helvetica" w:hAnsi="Helvetica"/>
                <w:bCs/>
              </w:rPr>
              <w:t>Karen Quinn</w:t>
            </w:r>
          </w:p>
        </w:tc>
        <w:tc>
          <w:tcPr>
            <w:tcW w:w="830" w:type="dxa"/>
            <w:tcBorders>
              <w:left w:val="single" w:sz="8" w:space="0" w:color="000001"/>
            </w:tcBorders>
            <w:shd w:val="clear" w:color="auto" w:fill="FFFFFF"/>
            <w:tcMar>
              <w:top w:w="0" w:type="dxa"/>
              <w:left w:w="108" w:type="dxa"/>
              <w:bottom w:w="0" w:type="dxa"/>
              <w:right w:w="108" w:type="dxa"/>
            </w:tcMar>
          </w:tcPr>
          <w:p w14:paraId="7854F874" w14:textId="77777777" w:rsidR="002F1682" w:rsidRDefault="002F1682">
            <w:pPr>
              <w:pStyle w:val="Standard"/>
            </w:pPr>
          </w:p>
        </w:tc>
      </w:tr>
      <w:tr w:rsidR="002F1682" w14:paraId="1553A028" w14:textId="77777777">
        <w:trPr>
          <w:trHeight w:val="327"/>
        </w:trPr>
        <w:tc>
          <w:tcPr>
            <w:tcW w:w="753" w:type="dxa"/>
            <w:shd w:val="clear" w:color="auto" w:fill="FFFFFF"/>
            <w:tcMar>
              <w:top w:w="0" w:type="dxa"/>
              <w:left w:w="108" w:type="dxa"/>
              <w:bottom w:w="0" w:type="dxa"/>
              <w:right w:w="108" w:type="dxa"/>
            </w:tcMar>
          </w:tcPr>
          <w:p w14:paraId="3664495F" w14:textId="77777777" w:rsidR="002F1682" w:rsidRDefault="002F1682">
            <w:pPr>
              <w:pStyle w:val="FreeForm"/>
              <w:tabs>
                <w:tab w:val="left" w:pos="567"/>
              </w:tabs>
              <w:rPr>
                <w:rFonts w:ascii="Helvetica" w:hAnsi="Helvetica"/>
              </w:rPr>
            </w:pPr>
          </w:p>
        </w:tc>
        <w:tc>
          <w:tcPr>
            <w:tcW w:w="8158" w:type="dxa"/>
            <w:tcBorders>
              <w:right w:val="single" w:sz="8" w:space="0" w:color="000001"/>
            </w:tcBorders>
            <w:shd w:val="clear" w:color="auto" w:fill="FFFFFF"/>
            <w:tcMar>
              <w:top w:w="0" w:type="dxa"/>
              <w:left w:w="108" w:type="dxa"/>
              <w:bottom w:w="0" w:type="dxa"/>
              <w:right w:w="108" w:type="dxa"/>
            </w:tcMar>
          </w:tcPr>
          <w:p w14:paraId="405F8B2B" w14:textId="77777777" w:rsidR="002F1682" w:rsidRDefault="002F168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p>
        </w:tc>
        <w:tc>
          <w:tcPr>
            <w:tcW w:w="830" w:type="dxa"/>
            <w:tcBorders>
              <w:left w:val="single" w:sz="8" w:space="0" w:color="000001"/>
            </w:tcBorders>
            <w:shd w:val="clear" w:color="auto" w:fill="FFFFFF"/>
            <w:tcMar>
              <w:top w:w="0" w:type="dxa"/>
              <w:left w:w="108" w:type="dxa"/>
              <w:bottom w:w="0" w:type="dxa"/>
              <w:right w:w="108" w:type="dxa"/>
            </w:tcMar>
          </w:tcPr>
          <w:p w14:paraId="2C6AB94E" w14:textId="77777777" w:rsidR="002F1682" w:rsidRDefault="002F1682">
            <w:pPr>
              <w:pStyle w:val="Standard"/>
            </w:pPr>
          </w:p>
        </w:tc>
      </w:tr>
      <w:tr w:rsidR="002F1682" w14:paraId="37A232AC" w14:textId="77777777">
        <w:trPr>
          <w:trHeight w:val="240"/>
        </w:trPr>
        <w:tc>
          <w:tcPr>
            <w:tcW w:w="753" w:type="dxa"/>
            <w:shd w:val="clear" w:color="auto" w:fill="FFFFFF"/>
            <w:tcMar>
              <w:top w:w="0" w:type="dxa"/>
              <w:left w:w="108" w:type="dxa"/>
              <w:bottom w:w="0" w:type="dxa"/>
              <w:right w:w="108" w:type="dxa"/>
            </w:tcMar>
          </w:tcPr>
          <w:p w14:paraId="4433E88F" w14:textId="77777777" w:rsidR="002F1682" w:rsidRDefault="002F1682">
            <w:pPr>
              <w:pStyle w:val="Standard"/>
            </w:pPr>
          </w:p>
        </w:tc>
        <w:tc>
          <w:tcPr>
            <w:tcW w:w="8158" w:type="dxa"/>
            <w:tcBorders>
              <w:right w:val="single" w:sz="8" w:space="0" w:color="000001"/>
            </w:tcBorders>
            <w:shd w:val="clear" w:color="auto" w:fill="FFFFFF"/>
            <w:tcMar>
              <w:top w:w="0" w:type="dxa"/>
              <w:left w:w="108" w:type="dxa"/>
              <w:bottom w:w="0" w:type="dxa"/>
              <w:right w:w="108" w:type="dxa"/>
            </w:tcMar>
          </w:tcPr>
          <w:p w14:paraId="166DA179" w14:textId="77777777" w:rsidR="002F1682" w:rsidRDefault="002F1682">
            <w:pPr>
              <w:pStyle w:val="Standard"/>
            </w:pPr>
          </w:p>
        </w:tc>
        <w:tc>
          <w:tcPr>
            <w:tcW w:w="830" w:type="dxa"/>
            <w:tcBorders>
              <w:left w:val="single" w:sz="8" w:space="0" w:color="000001"/>
            </w:tcBorders>
            <w:shd w:val="clear" w:color="auto" w:fill="FFFFFF"/>
            <w:tcMar>
              <w:top w:w="0" w:type="dxa"/>
              <w:left w:w="108" w:type="dxa"/>
              <w:bottom w:w="0" w:type="dxa"/>
              <w:right w:w="108" w:type="dxa"/>
            </w:tcMar>
          </w:tcPr>
          <w:p w14:paraId="06D86B8A" w14:textId="77777777" w:rsidR="002F1682" w:rsidRDefault="002F1682">
            <w:pPr>
              <w:pStyle w:val="Standard"/>
            </w:pPr>
          </w:p>
        </w:tc>
      </w:tr>
      <w:tr w:rsidR="002F1682" w14:paraId="046D5794" w14:textId="77777777">
        <w:trPr>
          <w:trHeight w:val="240"/>
        </w:trPr>
        <w:tc>
          <w:tcPr>
            <w:tcW w:w="753" w:type="dxa"/>
            <w:shd w:val="clear" w:color="auto" w:fill="FFFFFF"/>
            <w:tcMar>
              <w:top w:w="0" w:type="dxa"/>
              <w:left w:w="108" w:type="dxa"/>
              <w:bottom w:w="0" w:type="dxa"/>
              <w:right w:w="108" w:type="dxa"/>
            </w:tcMar>
          </w:tcPr>
          <w:p w14:paraId="647ECA65" w14:textId="77777777" w:rsidR="002F1682" w:rsidRDefault="00272142">
            <w:pPr>
              <w:pStyle w:val="FreeForm"/>
              <w:tabs>
                <w:tab w:val="left" w:pos="567"/>
              </w:tabs>
              <w:rPr>
                <w:rFonts w:ascii="Helvetica" w:hAnsi="Helvetica"/>
                <w:b/>
                <w:bCs/>
              </w:rPr>
            </w:pPr>
            <w:r>
              <w:rPr>
                <w:rFonts w:ascii="Helvetica" w:hAnsi="Helvetica"/>
                <w:b/>
                <w:bCs/>
              </w:rPr>
              <w:t>2.00</w:t>
            </w:r>
          </w:p>
        </w:tc>
        <w:tc>
          <w:tcPr>
            <w:tcW w:w="8158" w:type="dxa"/>
            <w:tcBorders>
              <w:right w:val="single" w:sz="8" w:space="0" w:color="000001"/>
            </w:tcBorders>
            <w:shd w:val="clear" w:color="auto" w:fill="FFFFFF"/>
            <w:tcMar>
              <w:top w:w="0" w:type="dxa"/>
              <w:left w:w="108" w:type="dxa"/>
              <w:bottom w:w="0" w:type="dxa"/>
              <w:right w:w="108" w:type="dxa"/>
            </w:tcMar>
          </w:tcPr>
          <w:p w14:paraId="6F2783B1" w14:textId="77777777"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APPROVAL OF PREVIOUS MINUTES</w:t>
            </w:r>
          </w:p>
        </w:tc>
        <w:tc>
          <w:tcPr>
            <w:tcW w:w="830" w:type="dxa"/>
            <w:tcBorders>
              <w:left w:val="single" w:sz="8" w:space="0" w:color="000001"/>
            </w:tcBorders>
            <w:shd w:val="clear" w:color="auto" w:fill="FFFFFF"/>
            <w:tcMar>
              <w:top w:w="0" w:type="dxa"/>
              <w:left w:w="108" w:type="dxa"/>
              <w:bottom w:w="0" w:type="dxa"/>
              <w:right w:w="108" w:type="dxa"/>
            </w:tcMar>
          </w:tcPr>
          <w:p w14:paraId="59F418EE" w14:textId="77777777" w:rsidR="002F1682" w:rsidRDefault="002F1682">
            <w:pPr>
              <w:pStyle w:val="Standard"/>
            </w:pPr>
          </w:p>
        </w:tc>
      </w:tr>
      <w:tr w:rsidR="002F1682" w14:paraId="059A9EC0" w14:textId="77777777">
        <w:trPr>
          <w:trHeight w:val="240"/>
        </w:trPr>
        <w:tc>
          <w:tcPr>
            <w:tcW w:w="753" w:type="dxa"/>
            <w:shd w:val="clear" w:color="auto" w:fill="FFFFFF"/>
            <w:tcMar>
              <w:top w:w="0" w:type="dxa"/>
              <w:left w:w="108" w:type="dxa"/>
              <w:bottom w:w="0" w:type="dxa"/>
              <w:right w:w="108" w:type="dxa"/>
            </w:tcMar>
          </w:tcPr>
          <w:p w14:paraId="71C57891" w14:textId="77777777" w:rsidR="002F1682" w:rsidRDefault="00272142">
            <w:pPr>
              <w:pStyle w:val="FreeForm"/>
              <w:tabs>
                <w:tab w:val="left" w:pos="567"/>
              </w:tabs>
              <w:rPr>
                <w:rFonts w:ascii="Helvetica" w:hAnsi="Helvetica"/>
              </w:rPr>
            </w:pPr>
            <w:r>
              <w:rPr>
                <w:rFonts w:ascii="Helvetica" w:hAnsi="Helvetica"/>
              </w:rPr>
              <w:t>2.01</w:t>
            </w:r>
          </w:p>
        </w:tc>
        <w:tc>
          <w:tcPr>
            <w:tcW w:w="8158" w:type="dxa"/>
            <w:tcBorders>
              <w:right w:val="single" w:sz="8" w:space="0" w:color="000001"/>
            </w:tcBorders>
            <w:shd w:val="clear" w:color="auto" w:fill="FFFFFF"/>
            <w:tcMar>
              <w:top w:w="0" w:type="dxa"/>
              <w:left w:w="108" w:type="dxa"/>
              <w:bottom w:w="0" w:type="dxa"/>
              <w:right w:w="108" w:type="dxa"/>
            </w:tcMar>
          </w:tcPr>
          <w:p w14:paraId="3FAF4E88" w14:textId="77777777"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rPr>
            </w:pPr>
            <w:r>
              <w:rPr>
                <w:rFonts w:ascii="Helvetica" w:hAnsi="Helvetica"/>
              </w:rPr>
              <w:t>Confirmed as agreed and approved.</w:t>
            </w:r>
          </w:p>
        </w:tc>
        <w:tc>
          <w:tcPr>
            <w:tcW w:w="830" w:type="dxa"/>
            <w:tcBorders>
              <w:left w:val="single" w:sz="8" w:space="0" w:color="000001"/>
            </w:tcBorders>
            <w:shd w:val="clear" w:color="auto" w:fill="FFFFFF"/>
            <w:tcMar>
              <w:top w:w="0" w:type="dxa"/>
              <w:left w:w="108" w:type="dxa"/>
              <w:bottom w:w="0" w:type="dxa"/>
              <w:right w:w="108" w:type="dxa"/>
            </w:tcMar>
          </w:tcPr>
          <w:p w14:paraId="43649AFC" w14:textId="77777777" w:rsidR="002F1682" w:rsidRDefault="002F1682">
            <w:pPr>
              <w:pStyle w:val="Standard"/>
            </w:pPr>
          </w:p>
        </w:tc>
      </w:tr>
      <w:tr w:rsidR="002F1682" w14:paraId="17E0AA2B" w14:textId="77777777">
        <w:trPr>
          <w:trHeight w:val="240"/>
        </w:trPr>
        <w:tc>
          <w:tcPr>
            <w:tcW w:w="753" w:type="dxa"/>
            <w:shd w:val="clear" w:color="auto" w:fill="FFFFFF"/>
            <w:tcMar>
              <w:top w:w="0" w:type="dxa"/>
              <w:left w:w="108" w:type="dxa"/>
              <w:bottom w:w="0" w:type="dxa"/>
              <w:right w:w="108" w:type="dxa"/>
            </w:tcMar>
          </w:tcPr>
          <w:p w14:paraId="17C8E021" w14:textId="77777777" w:rsidR="002F1682" w:rsidRDefault="002F1682">
            <w:pPr>
              <w:pStyle w:val="Standard"/>
            </w:pPr>
          </w:p>
        </w:tc>
        <w:tc>
          <w:tcPr>
            <w:tcW w:w="8158" w:type="dxa"/>
            <w:tcBorders>
              <w:right w:val="single" w:sz="8" w:space="0" w:color="000001"/>
            </w:tcBorders>
            <w:shd w:val="clear" w:color="auto" w:fill="FFFFFF"/>
            <w:tcMar>
              <w:top w:w="0" w:type="dxa"/>
              <w:left w:w="108" w:type="dxa"/>
              <w:bottom w:w="0" w:type="dxa"/>
              <w:right w:w="108" w:type="dxa"/>
            </w:tcMar>
          </w:tcPr>
          <w:p w14:paraId="104B0432" w14:textId="77777777" w:rsidR="002F1682" w:rsidRDefault="002F1682">
            <w:pPr>
              <w:pStyle w:val="Standard"/>
            </w:pPr>
          </w:p>
        </w:tc>
        <w:tc>
          <w:tcPr>
            <w:tcW w:w="830" w:type="dxa"/>
            <w:tcBorders>
              <w:left w:val="single" w:sz="8" w:space="0" w:color="000001"/>
            </w:tcBorders>
            <w:shd w:val="clear" w:color="auto" w:fill="FFFFFF"/>
            <w:tcMar>
              <w:top w:w="0" w:type="dxa"/>
              <w:left w:w="108" w:type="dxa"/>
              <w:bottom w:w="0" w:type="dxa"/>
              <w:right w:w="108" w:type="dxa"/>
            </w:tcMar>
          </w:tcPr>
          <w:p w14:paraId="28EC9A1A" w14:textId="77777777" w:rsidR="002F1682" w:rsidRDefault="002F1682">
            <w:pPr>
              <w:pStyle w:val="Standard"/>
            </w:pPr>
          </w:p>
        </w:tc>
      </w:tr>
      <w:tr w:rsidR="002F1682" w14:paraId="36097E3E" w14:textId="77777777">
        <w:trPr>
          <w:trHeight w:val="240"/>
        </w:trPr>
        <w:tc>
          <w:tcPr>
            <w:tcW w:w="753" w:type="dxa"/>
            <w:shd w:val="clear" w:color="auto" w:fill="FFFFFF"/>
            <w:tcMar>
              <w:top w:w="0" w:type="dxa"/>
              <w:left w:w="108" w:type="dxa"/>
              <w:bottom w:w="0" w:type="dxa"/>
              <w:right w:w="108" w:type="dxa"/>
            </w:tcMar>
          </w:tcPr>
          <w:p w14:paraId="20ECFB7B" w14:textId="77777777" w:rsidR="002F1682" w:rsidRDefault="003C2D1D">
            <w:pPr>
              <w:pStyle w:val="FreeForm"/>
              <w:tabs>
                <w:tab w:val="left" w:pos="567"/>
              </w:tabs>
              <w:rPr>
                <w:rFonts w:ascii="Helvetica" w:hAnsi="Helvetica"/>
                <w:b/>
                <w:bCs/>
              </w:rPr>
            </w:pPr>
            <w:r>
              <w:rPr>
                <w:rFonts w:ascii="Helvetica" w:hAnsi="Helvetica"/>
                <w:b/>
                <w:bCs/>
              </w:rPr>
              <w:t>3.00</w:t>
            </w:r>
          </w:p>
        </w:tc>
        <w:tc>
          <w:tcPr>
            <w:tcW w:w="8158" w:type="dxa"/>
            <w:tcBorders>
              <w:right w:val="single" w:sz="8" w:space="0" w:color="000001"/>
            </w:tcBorders>
            <w:shd w:val="clear" w:color="auto" w:fill="FFFFFF"/>
            <w:tcMar>
              <w:top w:w="0" w:type="dxa"/>
              <w:left w:w="108" w:type="dxa"/>
              <w:bottom w:w="0" w:type="dxa"/>
              <w:right w:w="108" w:type="dxa"/>
            </w:tcMar>
          </w:tcPr>
          <w:p w14:paraId="3E785894" w14:textId="77777777"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MATTERS ARISING</w:t>
            </w:r>
          </w:p>
        </w:tc>
        <w:tc>
          <w:tcPr>
            <w:tcW w:w="830" w:type="dxa"/>
            <w:tcBorders>
              <w:left w:val="single" w:sz="8" w:space="0" w:color="000001"/>
            </w:tcBorders>
            <w:shd w:val="clear" w:color="auto" w:fill="FFFFFF"/>
            <w:tcMar>
              <w:top w:w="0" w:type="dxa"/>
              <w:left w:w="108" w:type="dxa"/>
              <w:bottom w:w="0" w:type="dxa"/>
              <w:right w:w="108" w:type="dxa"/>
            </w:tcMar>
          </w:tcPr>
          <w:p w14:paraId="29EAF6C4" w14:textId="77777777" w:rsidR="002F1682" w:rsidRDefault="002F1682">
            <w:pPr>
              <w:pStyle w:val="Standard"/>
            </w:pPr>
          </w:p>
        </w:tc>
      </w:tr>
      <w:tr w:rsidR="002F1682" w14:paraId="03B9518F" w14:textId="77777777">
        <w:trPr>
          <w:trHeight w:val="273"/>
        </w:trPr>
        <w:tc>
          <w:tcPr>
            <w:tcW w:w="753" w:type="dxa"/>
            <w:shd w:val="clear" w:color="auto" w:fill="FFFFFF"/>
            <w:tcMar>
              <w:top w:w="0" w:type="dxa"/>
              <w:left w:w="108" w:type="dxa"/>
              <w:bottom w:w="0" w:type="dxa"/>
              <w:right w:w="108" w:type="dxa"/>
            </w:tcMar>
          </w:tcPr>
          <w:p w14:paraId="253CDD7A" w14:textId="77777777" w:rsidR="002F1682" w:rsidRDefault="002F1682">
            <w:pPr>
              <w:pStyle w:val="FreeForm"/>
              <w:tabs>
                <w:tab w:val="left" w:pos="567"/>
              </w:tabs>
              <w:rPr>
                <w:rFonts w:ascii="Helvetica" w:hAnsi="Helvetica"/>
              </w:rPr>
            </w:pPr>
          </w:p>
        </w:tc>
        <w:tc>
          <w:tcPr>
            <w:tcW w:w="8158" w:type="dxa"/>
            <w:tcBorders>
              <w:right w:val="single" w:sz="8" w:space="0" w:color="000001"/>
            </w:tcBorders>
            <w:shd w:val="clear" w:color="auto" w:fill="FFFFFF"/>
            <w:tcMar>
              <w:top w:w="0" w:type="dxa"/>
              <w:left w:w="108" w:type="dxa"/>
              <w:bottom w:w="0" w:type="dxa"/>
              <w:right w:w="108" w:type="dxa"/>
            </w:tcMar>
          </w:tcPr>
          <w:p w14:paraId="2B0959B4" w14:textId="77777777" w:rsidR="00315F28"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eastAsia="Helvetica" w:hAnsi="Helvetica" w:cs="Helvetica"/>
              </w:rPr>
            </w:pPr>
            <w:r>
              <w:rPr>
                <w:rFonts w:ascii="Helvetica" w:eastAsia="Helvetica" w:hAnsi="Helvetica" w:cs="Helvetica"/>
                <w:b/>
                <w:bCs/>
              </w:rPr>
              <w:t>Road Safety –</w:t>
            </w:r>
            <w:r w:rsidR="00315F28">
              <w:rPr>
                <w:rFonts w:ascii="Helvetica" w:eastAsia="Helvetica" w:hAnsi="Helvetica" w:cs="Helvetica"/>
              </w:rPr>
              <w:t xml:space="preserve"> Proposed banner has been emailed to committee by Jackie, comments were to simplify it a bit and highlight 101 as police want to be informed of all incidences. It was noted that the traffic wardens had had a presence since school has returned after the holidays.</w:t>
            </w:r>
          </w:p>
          <w:p w14:paraId="20C313B4" w14:textId="77777777" w:rsidR="002F1682" w:rsidRDefault="00315F28">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eastAsia="Helvetica" w:hAnsi="Helvetica" w:cs="Helvetica"/>
              </w:rPr>
            </w:pPr>
            <w:r>
              <w:rPr>
                <w:rFonts w:ascii="Helvetica" w:eastAsia="Helvetica" w:hAnsi="Helvetica" w:cs="Helvetica"/>
              </w:rPr>
              <w:t xml:space="preserve">The ice cream van has been causing an obstruction after school and has been moved on several times. Vanessa is to contact Land </w:t>
            </w:r>
            <w:r w:rsidR="003113FC">
              <w:rPr>
                <w:rFonts w:ascii="Helvetica" w:eastAsia="Helvetica" w:hAnsi="Helvetica" w:cs="Helvetica"/>
              </w:rPr>
              <w:t>S</w:t>
            </w:r>
            <w:r>
              <w:rPr>
                <w:rFonts w:ascii="Helvetica" w:eastAsia="Helvetica" w:hAnsi="Helvetica" w:cs="Helvetica"/>
              </w:rPr>
              <w:t xml:space="preserve">ervices/ </w:t>
            </w:r>
            <w:r w:rsidR="003113FC">
              <w:rPr>
                <w:rFonts w:ascii="Helvetica" w:eastAsia="Helvetica" w:hAnsi="Helvetica" w:cs="Helvetica"/>
              </w:rPr>
              <w:t>P</w:t>
            </w:r>
            <w:r>
              <w:rPr>
                <w:rFonts w:ascii="Helvetica" w:eastAsia="Helvetica" w:hAnsi="Helvetica" w:cs="Helvetica"/>
              </w:rPr>
              <w:t xml:space="preserve">olice to notify them of this and to request that they move him. </w:t>
            </w:r>
          </w:p>
          <w:p w14:paraId="76D7948A" w14:textId="77777777" w:rsidR="00DE4170" w:rsidRDefault="00DE4170">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eastAsia="Helvetica" w:hAnsi="Helvetica" w:cs="Helvetica"/>
              </w:rPr>
              <w:t>The road safety figures for outside are still a work in progress.</w:t>
            </w:r>
          </w:p>
        </w:tc>
        <w:tc>
          <w:tcPr>
            <w:tcW w:w="830" w:type="dxa"/>
            <w:tcBorders>
              <w:left w:val="single" w:sz="8" w:space="0" w:color="000001"/>
            </w:tcBorders>
            <w:shd w:val="clear" w:color="auto" w:fill="FFFFFF"/>
            <w:tcMar>
              <w:top w:w="0" w:type="dxa"/>
              <w:left w:w="108" w:type="dxa"/>
              <w:bottom w:w="0" w:type="dxa"/>
              <w:right w:w="108" w:type="dxa"/>
            </w:tcMar>
          </w:tcPr>
          <w:p w14:paraId="476A5C28" w14:textId="77777777" w:rsidR="002F1682" w:rsidRDefault="002F1682">
            <w:pPr>
              <w:pStyle w:val="FreeForm"/>
              <w:tabs>
                <w:tab w:val="left" w:pos="567"/>
              </w:tabs>
              <w:rPr>
                <w:rFonts w:ascii="Helvetica" w:hAnsi="Helvetica"/>
                <w:b/>
                <w:bCs/>
              </w:rPr>
            </w:pPr>
          </w:p>
          <w:p w14:paraId="565E4545" w14:textId="77777777" w:rsidR="00315F28" w:rsidRDefault="00315F28">
            <w:pPr>
              <w:pStyle w:val="FreeForm"/>
              <w:tabs>
                <w:tab w:val="left" w:pos="567"/>
              </w:tabs>
              <w:rPr>
                <w:rFonts w:ascii="Helvetica" w:hAnsi="Helvetica"/>
                <w:b/>
                <w:bCs/>
              </w:rPr>
            </w:pPr>
          </w:p>
          <w:p w14:paraId="799440A1" w14:textId="77777777" w:rsidR="00315F28" w:rsidRDefault="00315F28">
            <w:pPr>
              <w:pStyle w:val="FreeForm"/>
              <w:tabs>
                <w:tab w:val="left" w:pos="567"/>
              </w:tabs>
              <w:rPr>
                <w:rFonts w:ascii="Helvetica" w:hAnsi="Helvetica"/>
                <w:b/>
                <w:bCs/>
              </w:rPr>
            </w:pPr>
          </w:p>
          <w:p w14:paraId="47805527" w14:textId="77777777" w:rsidR="00315F28" w:rsidRDefault="00315F28">
            <w:pPr>
              <w:pStyle w:val="FreeForm"/>
              <w:tabs>
                <w:tab w:val="left" w:pos="567"/>
              </w:tabs>
              <w:rPr>
                <w:rFonts w:ascii="Helvetica" w:hAnsi="Helvetica"/>
                <w:b/>
                <w:bCs/>
              </w:rPr>
            </w:pPr>
          </w:p>
          <w:p w14:paraId="214F8BF7" w14:textId="77777777" w:rsidR="00315F28" w:rsidRDefault="00315F28">
            <w:pPr>
              <w:pStyle w:val="FreeForm"/>
              <w:tabs>
                <w:tab w:val="left" w:pos="567"/>
              </w:tabs>
              <w:rPr>
                <w:rFonts w:ascii="Helvetica" w:hAnsi="Helvetica"/>
                <w:b/>
                <w:bCs/>
              </w:rPr>
            </w:pPr>
            <w:r>
              <w:rPr>
                <w:rFonts w:ascii="Helvetica" w:hAnsi="Helvetica"/>
                <w:b/>
                <w:bCs/>
              </w:rPr>
              <w:t>VS</w:t>
            </w:r>
          </w:p>
        </w:tc>
      </w:tr>
      <w:tr w:rsidR="002F1682" w14:paraId="7BD1B464" w14:textId="77777777">
        <w:trPr>
          <w:trHeight w:val="252"/>
        </w:trPr>
        <w:tc>
          <w:tcPr>
            <w:tcW w:w="753" w:type="dxa"/>
            <w:shd w:val="clear" w:color="auto" w:fill="FFFFFF"/>
            <w:tcMar>
              <w:top w:w="0" w:type="dxa"/>
              <w:left w:w="108" w:type="dxa"/>
              <w:bottom w:w="0" w:type="dxa"/>
              <w:right w:w="108" w:type="dxa"/>
            </w:tcMar>
          </w:tcPr>
          <w:p w14:paraId="777A91B8" w14:textId="77777777" w:rsidR="002F1682" w:rsidRDefault="002F1682">
            <w:pPr>
              <w:pStyle w:val="FreeForm"/>
              <w:tabs>
                <w:tab w:val="left" w:pos="567"/>
              </w:tabs>
              <w:rPr>
                <w:rFonts w:ascii="Helvetica" w:hAnsi="Helvetica"/>
              </w:rPr>
            </w:pPr>
          </w:p>
        </w:tc>
        <w:tc>
          <w:tcPr>
            <w:tcW w:w="8158" w:type="dxa"/>
            <w:tcBorders>
              <w:right w:val="single" w:sz="8" w:space="0" w:color="000001"/>
            </w:tcBorders>
            <w:shd w:val="clear" w:color="auto" w:fill="FFFFFF"/>
            <w:tcMar>
              <w:top w:w="0" w:type="dxa"/>
              <w:left w:w="108" w:type="dxa"/>
              <w:bottom w:w="0" w:type="dxa"/>
              <w:right w:w="108" w:type="dxa"/>
            </w:tcMar>
          </w:tcPr>
          <w:p w14:paraId="34353795" w14:textId="77777777"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
              <w:rPr>
                <w:rFonts w:ascii="Helvetica" w:hAnsi="Helvetica"/>
                <w:b/>
                <w:bCs/>
              </w:rPr>
              <w:t>Bike Enclosure</w:t>
            </w:r>
            <w:r>
              <w:rPr>
                <w:rFonts w:ascii="Helvetica" w:hAnsi="Helvetica"/>
              </w:rPr>
              <w:t xml:space="preserve"> – Sign still to be put up by PC.</w:t>
            </w:r>
          </w:p>
        </w:tc>
        <w:tc>
          <w:tcPr>
            <w:tcW w:w="830" w:type="dxa"/>
            <w:tcBorders>
              <w:left w:val="single" w:sz="8" w:space="0" w:color="000001"/>
            </w:tcBorders>
            <w:shd w:val="clear" w:color="auto" w:fill="FFFFFF"/>
            <w:tcMar>
              <w:top w:w="0" w:type="dxa"/>
              <w:left w:w="108" w:type="dxa"/>
              <w:bottom w:w="0" w:type="dxa"/>
              <w:right w:w="108" w:type="dxa"/>
            </w:tcMar>
          </w:tcPr>
          <w:p w14:paraId="78A20CCB" w14:textId="77777777" w:rsidR="002F1682" w:rsidRDefault="00272142">
            <w:pPr>
              <w:pStyle w:val="Standard"/>
              <w:rPr>
                <w:b/>
                <w:bCs/>
              </w:rPr>
            </w:pPr>
            <w:r>
              <w:rPr>
                <w:b/>
                <w:bCs/>
              </w:rPr>
              <w:t>FH</w:t>
            </w:r>
          </w:p>
        </w:tc>
      </w:tr>
      <w:tr w:rsidR="002F1682" w14:paraId="2650FECC" w14:textId="77777777">
        <w:trPr>
          <w:trHeight w:val="545"/>
        </w:trPr>
        <w:tc>
          <w:tcPr>
            <w:tcW w:w="753" w:type="dxa"/>
            <w:shd w:val="clear" w:color="auto" w:fill="FFFFFF"/>
            <w:tcMar>
              <w:top w:w="0" w:type="dxa"/>
              <w:left w:w="108" w:type="dxa"/>
              <w:bottom w:w="0" w:type="dxa"/>
              <w:right w:w="108" w:type="dxa"/>
            </w:tcMar>
          </w:tcPr>
          <w:p w14:paraId="370248DB" w14:textId="77777777" w:rsidR="002F1682" w:rsidRDefault="002F1682">
            <w:pPr>
              <w:pStyle w:val="FreeForm"/>
              <w:tabs>
                <w:tab w:val="left" w:pos="567"/>
              </w:tabs>
              <w:rPr>
                <w:rFonts w:ascii="Helvetica" w:hAnsi="Helvetica"/>
              </w:rPr>
            </w:pPr>
          </w:p>
        </w:tc>
        <w:tc>
          <w:tcPr>
            <w:tcW w:w="8158" w:type="dxa"/>
            <w:tcBorders>
              <w:right w:val="single" w:sz="8" w:space="0" w:color="000001"/>
            </w:tcBorders>
            <w:shd w:val="clear" w:color="auto" w:fill="FFFFFF"/>
            <w:tcMar>
              <w:top w:w="0" w:type="dxa"/>
              <w:left w:w="108" w:type="dxa"/>
              <w:bottom w:w="0" w:type="dxa"/>
              <w:right w:w="108" w:type="dxa"/>
            </w:tcMar>
          </w:tcPr>
          <w:p w14:paraId="6DB1BC04" w14:textId="77777777" w:rsidR="00315F28" w:rsidRDefault="00272142" w:rsidP="00315F28">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eastAsia="Helvetica" w:hAnsi="Helvetica" w:cs="Helvetica"/>
              </w:rPr>
            </w:pPr>
            <w:r>
              <w:rPr>
                <w:rFonts w:ascii="Helvetica" w:eastAsia="Helvetica" w:hAnsi="Helvetica" w:cs="Helvetica"/>
                <w:b/>
                <w:bCs/>
              </w:rPr>
              <w:t>Charitable Status for PA</w:t>
            </w:r>
            <w:r>
              <w:rPr>
                <w:rFonts w:ascii="Helvetica" w:eastAsia="Helvetica" w:hAnsi="Helvetica" w:cs="Helvetica"/>
              </w:rPr>
              <w:t xml:space="preserve"> –</w:t>
            </w:r>
            <w:r w:rsidR="00315F28">
              <w:rPr>
                <w:rFonts w:ascii="Helvetica" w:eastAsia="Helvetica" w:hAnsi="Helvetica" w:cs="Helvetica"/>
              </w:rPr>
              <w:t xml:space="preserve"> It was felt that this was a good thing to do, there were reservations due to the excess work but Cara confirmed that even just with gift aid it is worth looking at. </w:t>
            </w:r>
            <w:proofErr w:type="spellStart"/>
            <w:r w:rsidR="00315F28">
              <w:rPr>
                <w:rFonts w:ascii="Helvetica" w:eastAsia="Helvetica" w:hAnsi="Helvetica" w:cs="Helvetica"/>
              </w:rPr>
              <w:t>Humera</w:t>
            </w:r>
            <w:proofErr w:type="spellEnd"/>
            <w:r w:rsidR="00315F28">
              <w:rPr>
                <w:rFonts w:ascii="Helvetica" w:eastAsia="Helvetica" w:hAnsi="Helvetica" w:cs="Helvetica"/>
              </w:rPr>
              <w:t xml:space="preserve"> agreed and said all accounts can be submitted on line and many of the forms are repetitive so will get quicker over time.</w:t>
            </w:r>
          </w:p>
          <w:p w14:paraId="5686EA13" w14:textId="77777777" w:rsidR="008163EE" w:rsidRDefault="008163EE" w:rsidP="00315F28">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eastAsia="Helvetica" w:hAnsi="Helvetica" w:cs="Helvetica"/>
              </w:rPr>
            </w:pPr>
          </w:p>
          <w:p w14:paraId="10CEC83A" w14:textId="77777777" w:rsidR="00315F28" w:rsidRDefault="00315F28" w:rsidP="00315F28">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eastAsia="Helvetica" w:hAnsi="Helvetica" w:cs="Helvetica"/>
              </w:rPr>
            </w:pPr>
            <w:r>
              <w:rPr>
                <w:rFonts w:ascii="Helvetica" w:eastAsia="Helvetica" w:hAnsi="Helvetica" w:cs="Helvetica"/>
              </w:rPr>
              <w:t>Phil discussed the possibility of the football and other school clubs to take charitable status, but as they come under the umbrella of the PA/PC this may not be necessary. Catri</w:t>
            </w:r>
            <w:r w:rsidR="008163EE">
              <w:rPr>
                <w:rFonts w:ascii="Helvetica" w:eastAsia="Helvetica" w:hAnsi="Helvetica" w:cs="Helvetica"/>
              </w:rPr>
              <w:t>o</w:t>
            </w:r>
            <w:r>
              <w:rPr>
                <w:rFonts w:ascii="Helvetica" w:eastAsia="Helvetica" w:hAnsi="Helvetica" w:cs="Helvetica"/>
              </w:rPr>
              <w:t>na had been in touch with OLA who created a Sports Committee separate to the school and given this charitable status.</w:t>
            </w:r>
          </w:p>
          <w:p w14:paraId="67E40D12" w14:textId="77777777" w:rsidR="003C2D1D" w:rsidRDefault="003C2D1D" w:rsidP="00315F28">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eastAsia="Helvetica" w:hAnsi="Helvetica" w:cs="Helvetica"/>
              </w:rPr>
            </w:pPr>
          </w:p>
          <w:p w14:paraId="32D647A1" w14:textId="77777777" w:rsidR="003C2D1D" w:rsidRDefault="003C2D1D" w:rsidP="00315F28">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eastAsia="Helvetica" w:hAnsi="Helvetica" w:cs="Helvetica"/>
              </w:rPr>
            </w:pPr>
            <w:r w:rsidRPr="003C2D1D">
              <w:rPr>
                <w:rFonts w:ascii="Helvetica" w:eastAsia="Helvetica" w:hAnsi="Helvetica" w:cs="Helvetica"/>
                <w:b/>
              </w:rPr>
              <w:lastRenderedPageBreak/>
              <w:t>Uniform Donation</w:t>
            </w:r>
            <w:r>
              <w:rPr>
                <w:rFonts w:ascii="Helvetica" w:eastAsia="Helvetica" w:hAnsi="Helvetica" w:cs="Helvetica"/>
                <w:b/>
              </w:rPr>
              <w:t xml:space="preserve"> – </w:t>
            </w:r>
            <w:r w:rsidR="008163EE">
              <w:rPr>
                <w:rFonts w:ascii="Helvetica" w:eastAsia="Helvetica" w:hAnsi="Helvetica" w:cs="Helvetica"/>
              </w:rPr>
              <w:t>Apparel Exchange</w:t>
            </w:r>
            <w:r>
              <w:rPr>
                <w:rFonts w:ascii="Helvetica" w:eastAsia="Helvetica" w:hAnsi="Helvetica" w:cs="Helvetica"/>
              </w:rPr>
              <w:t xml:space="preserve"> will take all left over uniform and other lost </w:t>
            </w:r>
            <w:proofErr w:type="gramStart"/>
            <w:r>
              <w:rPr>
                <w:rFonts w:ascii="Helvetica" w:eastAsia="Helvetica" w:hAnsi="Helvetica" w:cs="Helvetica"/>
              </w:rPr>
              <w:t>property,</w:t>
            </w:r>
            <w:proofErr w:type="gramEnd"/>
            <w:r>
              <w:rPr>
                <w:rFonts w:ascii="Helvetica" w:eastAsia="Helvetica" w:hAnsi="Helvetica" w:cs="Helvetica"/>
              </w:rPr>
              <w:t xml:space="preserve"> the bins have been delivered but as yet haven’t been put out as it was agreed that parents needed a chance to claim back their children’s belongings.</w:t>
            </w:r>
          </w:p>
          <w:p w14:paraId="6186A807" w14:textId="77777777" w:rsidR="003C2D1D" w:rsidRDefault="003C2D1D" w:rsidP="00315F28">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eastAsia="Helvetica" w:hAnsi="Helvetica" w:cs="Helvetica"/>
              </w:rPr>
            </w:pPr>
          </w:p>
          <w:p w14:paraId="05E90BC2" w14:textId="77777777" w:rsidR="003C2D1D" w:rsidRPr="003C2D1D" w:rsidRDefault="003C2D1D" w:rsidP="00315F28">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eastAsia="Helvetica" w:hAnsi="Helvetica" w:cs="Helvetica"/>
              </w:rPr>
            </w:pPr>
            <w:r w:rsidRPr="003C2D1D">
              <w:rPr>
                <w:rFonts w:ascii="Helvetica" w:eastAsia="Helvetica" w:hAnsi="Helvetica" w:cs="Helvetica"/>
                <w:b/>
              </w:rPr>
              <w:t xml:space="preserve">Home Learning </w:t>
            </w:r>
            <w:r>
              <w:rPr>
                <w:rFonts w:ascii="Helvetica" w:eastAsia="Helvetica" w:hAnsi="Helvetica" w:cs="Helvetica"/>
                <w:b/>
              </w:rPr>
              <w:t>–</w:t>
            </w:r>
            <w:r w:rsidRPr="003C2D1D">
              <w:rPr>
                <w:rFonts w:ascii="Helvetica" w:eastAsia="Helvetica" w:hAnsi="Helvetica" w:cs="Helvetica"/>
                <w:b/>
              </w:rPr>
              <w:t xml:space="preserve"> </w:t>
            </w:r>
            <w:r>
              <w:rPr>
                <w:rFonts w:ascii="Helvetica" w:eastAsia="Helvetica" w:hAnsi="Helvetica" w:cs="Helvetica"/>
              </w:rPr>
              <w:t>Everyone is enjoying using Seesaw –</w:t>
            </w:r>
            <w:r w:rsidR="004D5D4D">
              <w:rPr>
                <w:rFonts w:ascii="Helvetica" w:eastAsia="Helvetica" w:hAnsi="Helvetica" w:cs="Helvetica"/>
              </w:rPr>
              <w:t>this</w:t>
            </w:r>
            <w:r>
              <w:rPr>
                <w:rFonts w:ascii="Helvetica" w:eastAsia="Helvetica" w:hAnsi="Helvetica" w:cs="Helvetica"/>
              </w:rPr>
              <w:t xml:space="preserve"> has been much more successful than the blog, more information will be given out about it at meet the teacher. The teachers can monitor who is accessing the app and what posts they have seen. </w:t>
            </w:r>
            <w:r w:rsidR="008163EE">
              <w:rPr>
                <w:rFonts w:ascii="Helvetica" w:eastAsia="Helvetica" w:hAnsi="Helvetica" w:cs="Helvetica"/>
              </w:rPr>
              <w:t xml:space="preserve">If necessary support can be given to the parent on using the app, or paper homework issued. </w:t>
            </w:r>
            <w:r>
              <w:rPr>
                <w:rFonts w:ascii="Helvetica" w:eastAsia="Helvetica" w:hAnsi="Helvetica" w:cs="Helvetica"/>
              </w:rPr>
              <w:t xml:space="preserve">CK will let us know what % </w:t>
            </w:r>
            <w:r w:rsidR="00DE4170">
              <w:rPr>
                <w:rFonts w:ascii="Helvetica" w:eastAsia="Helvetica" w:hAnsi="Helvetica" w:cs="Helvetica"/>
              </w:rPr>
              <w:t>of parents are accessing this.</w:t>
            </w:r>
          </w:p>
          <w:p w14:paraId="5874C494" w14:textId="77777777" w:rsidR="0048505F" w:rsidRPr="0048505F" w:rsidRDefault="0048505F" w:rsidP="00315F28">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p>
        </w:tc>
        <w:tc>
          <w:tcPr>
            <w:tcW w:w="830" w:type="dxa"/>
            <w:tcBorders>
              <w:left w:val="single" w:sz="8" w:space="0" w:color="000001"/>
            </w:tcBorders>
            <w:shd w:val="clear" w:color="auto" w:fill="FFFFFF"/>
            <w:tcMar>
              <w:top w:w="0" w:type="dxa"/>
              <w:left w:w="108" w:type="dxa"/>
              <w:bottom w:w="0" w:type="dxa"/>
              <w:right w:w="108" w:type="dxa"/>
            </w:tcMar>
          </w:tcPr>
          <w:p w14:paraId="12A636F6" w14:textId="77777777" w:rsidR="002F1682" w:rsidRDefault="002F1682">
            <w:pPr>
              <w:pStyle w:val="FreeForm"/>
              <w:tabs>
                <w:tab w:val="left" w:pos="567"/>
              </w:tabs>
              <w:rPr>
                <w:rFonts w:ascii="Helvetica" w:hAnsi="Helvetica"/>
                <w:b/>
                <w:bCs/>
              </w:rPr>
            </w:pPr>
          </w:p>
          <w:p w14:paraId="0D974301" w14:textId="77777777" w:rsidR="002F1682" w:rsidRDefault="002F1682">
            <w:pPr>
              <w:pStyle w:val="FreeForm"/>
              <w:tabs>
                <w:tab w:val="left" w:pos="567"/>
              </w:tabs>
              <w:rPr>
                <w:rFonts w:ascii="Helvetica" w:hAnsi="Helvetica"/>
                <w:b/>
                <w:bCs/>
              </w:rPr>
            </w:pPr>
          </w:p>
          <w:p w14:paraId="7EF22359" w14:textId="77777777" w:rsidR="002F1682" w:rsidRDefault="002F1682">
            <w:pPr>
              <w:pStyle w:val="FreeForm"/>
              <w:tabs>
                <w:tab w:val="left" w:pos="567"/>
              </w:tabs>
              <w:rPr>
                <w:rFonts w:ascii="Helvetica" w:hAnsi="Helvetica"/>
                <w:b/>
                <w:bCs/>
              </w:rPr>
            </w:pPr>
          </w:p>
          <w:p w14:paraId="2A43110F" w14:textId="77777777" w:rsidR="002F1682" w:rsidRDefault="00272142">
            <w:pPr>
              <w:pStyle w:val="FreeForm"/>
              <w:tabs>
                <w:tab w:val="left" w:pos="567"/>
              </w:tabs>
              <w:rPr>
                <w:rFonts w:ascii="Helvetica" w:hAnsi="Helvetica"/>
                <w:b/>
                <w:bCs/>
              </w:rPr>
            </w:pPr>
            <w:r>
              <w:rPr>
                <w:rFonts w:ascii="Helvetica" w:hAnsi="Helvetica"/>
                <w:b/>
                <w:bCs/>
              </w:rPr>
              <w:t>JC</w:t>
            </w:r>
          </w:p>
          <w:p w14:paraId="69F22C83" w14:textId="77777777" w:rsidR="002F1682" w:rsidRDefault="002F1682">
            <w:pPr>
              <w:pStyle w:val="FreeForm"/>
              <w:tabs>
                <w:tab w:val="left" w:pos="567"/>
              </w:tabs>
              <w:rPr>
                <w:rFonts w:ascii="Helvetica" w:hAnsi="Helvetica"/>
                <w:b/>
                <w:bCs/>
              </w:rPr>
            </w:pPr>
          </w:p>
          <w:p w14:paraId="0AA2830C" w14:textId="77777777" w:rsidR="00DE4170" w:rsidRDefault="00DE4170">
            <w:pPr>
              <w:pStyle w:val="FreeForm"/>
              <w:tabs>
                <w:tab w:val="left" w:pos="567"/>
              </w:tabs>
              <w:rPr>
                <w:rFonts w:ascii="Helvetica" w:hAnsi="Helvetica"/>
                <w:b/>
                <w:bCs/>
              </w:rPr>
            </w:pPr>
          </w:p>
          <w:p w14:paraId="178A1497" w14:textId="77777777" w:rsidR="00DE4170" w:rsidRDefault="00DE4170">
            <w:pPr>
              <w:pStyle w:val="FreeForm"/>
              <w:tabs>
                <w:tab w:val="left" w:pos="567"/>
              </w:tabs>
              <w:rPr>
                <w:rFonts w:ascii="Helvetica" w:hAnsi="Helvetica"/>
                <w:b/>
                <w:bCs/>
              </w:rPr>
            </w:pPr>
          </w:p>
          <w:p w14:paraId="2744A54C" w14:textId="77777777" w:rsidR="00DE4170" w:rsidRDefault="00DE4170">
            <w:pPr>
              <w:pStyle w:val="FreeForm"/>
              <w:tabs>
                <w:tab w:val="left" w:pos="567"/>
              </w:tabs>
              <w:rPr>
                <w:rFonts w:ascii="Helvetica" w:hAnsi="Helvetica"/>
                <w:b/>
                <w:bCs/>
              </w:rPr>
            </w:pPr>
          </w:p>
          <w:p w14:paraId="0F86102E" w14:textId="77777777" w:rsidR="00DE4170" w:rsidRDefault="00DE4170">
            <w:pPr>
              <w:pStyle w:val="FreeForm"/>
              <w:tabs>
                <w:tab w:val="left" w:pos="567"/>
              </w:tabs>
              <w:rPr>
                <w:rFonts w:ascii="Helvetica" w:hAnsi="Helvetica"/>
                <w:b/>
                <w:bCs/>
              </w:rPr>
            </w:pPr>
          </w:p>
          <w:p w14:paraId="252777B3" w14:textId="77777777" w:rsidR="00DE4170" w:rsidRDefault="00DE4170">
            <w:pPr>
              <w:pStyle w:val="FreeForm"/>
              <w:tabs>
                <w:tab w:val="left" w:pos="567"/>
              </w:tabs>
              <w:rPr>
                <w:rFonts w:ascii="Helvetica" w:hAnsi="Helvetica"/>
                <w:b/>
                <w:bCs/>
              </w:rPr>
            </w:pPr>
          </w:p>
          <w:p w14:paraId="7627D056" w14:textId="77777777" w:rsidR="00DE4170" w:rsidRDefault="00DE4170">
            <w:pPr>
              <w:pStyle w:val="FreeForm"/>
              <w:tabs>
                <w:tab w:val="left" w:pos="567"/>
              </w:tabs>
              <w:rPr>
                <w:rFonts w:ascii="Helvetica" w:hAnsi="Helvetica"/>
                <w:b/>
                <w:bCs/>
              </w:rPr>
            </w:pPr>
          </w:p>
          <w:p w14:paraId="707069ED" w14:textId="77777777" w:rsidR="00DE4170" w:rsidRDefault="00DE4170">
            <w:pPr>
              <w:pStyle w:val="FreeForm"/>
              <w:tabs>
                <w:tab w:val="left" w:pos="567"/>
              </w:tabs>
              <w:rPr>
                <w:rFonts w:ascii="Helvetica" w:hAnsi="Helvetica"/>
                <w:b/>
                <w:bCs/>
              </w:rPr>
            </w:pPr>
          </w:p>
          <w:p w14:paraId="239C9E83" w14:textId="77777777" w:rsidR="00DE4170" w:rsidRDefault="00DE4170">
            <w:pPr>
              <w:pStyle w:val="FreeForm"/>
              <w:tabs>
                <w:tab w:val="left" w:pos="567"/>
              </w:tabs>
              <w:rPr>
                <w:rFonts w:ascii="Helvetica" w:hAnsi="Helvetica"/>
                <w:b/>
                <w:bCs/>
              </w:rPr>
            </w:pPr>
          </w:p>
          <w:p w14:paraId="4A79D358" w14:textId="77777777" w:rsidR="00DE4170" w:rsidRDefault="00DE4170">
            <w:pPr>
              <w:pStyle w:val="FreeForm"/>
              <w:tabs>
                <w:tab w:val="left" w:pos="567"/>
              </w:tabs>
              <w:rPr>
                <w:rFonts w:ascii="Helvetica" w:hAnsi="Helvetica"/>
                <w:b/>
                <w:bCs/>
              </w:rPr>
            </w:pPr>
          </w:p>
          <w:p w14:paraId="3EADA2F2" w14:textId="77777777" w:rsidR="00DE4170" w:rsidRDefault="00DE4170">
            <w:pPr>
              <w:pStyle w:val="FreeForm"/>
              <w:tabs>
                <w:tab w:val="left" w:pos="567"/>
              </w:tabs>
              <w:rPr>
                <w:rFonts w:ascii="Helvetica" w:hAnsi="Helvetica"/>
                <w:b/>
                <w:bCs/>
              </w:rPr>
            </w:pPr>
            <w:r>
              <w:rPr>
                <w:rFonts w:ascii="Helvetica" w:hAnsi="Helvetica"/>
                <w:b/>
                <w:bCs/>
              </w:rPr>
              <w:t>CK</w:t>
            </w:r>
          </w:p>
        </w:tc>
      </w:tr>
      <w:tr w:rsidR="002F1682" w14:paraId="5BCC4EF3" w14:textId="77777777">
        <w:trPr>
          <w:trHeight w:val="240"/>
        </w:trPr>
        <w:tc>
          <w:tcPr>
            <w:tcW w:w="753" w:type="dxa"/>
            <w:shd w:val="clear" w:color="auto" w:fill="FFFFFF"/>
            <w:tcMar>
              <w:top w:w="0" w:type="dxa"/>
              <w:left w:w="108" w:type="dxa"/>
              <w:bottom w:w="0" w:type="dxa"/>
              <w:right w:w="108" w:type="dxa"/>
            </w:tcMar>
          </w:tcPr>
          <w:p w14:paraId="0C4BACA2" w14:textId="77777777" w:rsidR="002F1682" w:rsidRDefault="002F1682">
            <w:pPr>
              <w:pStyle w:val="Standard"/>
            </w:pPr>
          </w:p>
        </w:tc>
        <w:tc>
          <w:tcPr>
            <w:tcW w:w="8158" w:type="dxa"/>
            <w:tcBorders>
              <w:right w:val="single" w:sz="8" w:space="0" w:color="000001"/>
            </w:tcBorders>
            <w:shd w:val="clear" w:color="auto" w:fill="FFFFFF"/>
            <w:tcMar>
              <w:top w:w="0" w:type="dxa"/>
              <w:left w:w="108" w:type="dxa"/>
              <w:bottom w:w="0" w:type="dxa"/>
              <w:right w:w="108" w:type="dxa"/>
            </w:tcMar>
          </w:tcPr>
          <w:p w14:paraId="4E2A7221" w14:textId="77777777" w:rsidR="002F1682" w:rsidRDefault="002F1682">
            <w:pPr>
              <w:pStyle w:val="Standard"/>
            </w:pPr>
          </w:p>
        </w:tc>
        <w:tc>
          <w:tcPr>
            <w:tcW w:w="830" w:type="dxa"/>
            <w:tcBorders>
              <w:left w:val="single" w:sz="8" w:space="0" w:color="000001"/>
            </w:tcBorders>
            <w:shd w:val="clear" w:color="auto" w:fill="FFFFFF"/>
            <w:tcMar>
              <w:top w:w="0" w:type="dxa"/>
              <w:left w:w="108" w:type="dxa"/>
              <w:bottom w:w="0" w:type="dxa"/>
              <w:right w:w="108" w:type="dxa"/>
            </w:tcMar>
          </w:tcPr>
          <w:p w14:paraId="4D694D6E" w14:textId="77777777" w:rsidR="002F1682" w:rsidRDefault="002F1682">
            <w:pPr>
              <w:pStyle w:val="Standard"/>
            </w:pPr>
          </w:p>
        </w:tc>
      </w:tr>
      <w:tr w:rsidR="002F1682" w14:paraId="4B36CDCC" w14:textId="77777777">
        <w:trPr>
          <w:trHeight w:val="240"/>
        </w:trPr>
        <w:tc>
          <w:tcPr>
            <w:tcW w:w="753" w:type="dxa"/>
            <w:shd w:val="clear" w:color="auto" w:fill="FFFFFF"/>
            <w:tcMar>
              <w:top w:w="0" w:type="dxa"/>
              <w:left w:w="108" w:type="dxa"/>
              <w:bottom w:w="0" w:type="dxa"/>
              <w:right w:w="108" w:type="dxa"/>
            </w:tcMar>
          </w:tcPr>
          <w:p w14:paraId="47FD9FE3" w14:textId="77777777" w:rsidR="002F1682" w:rsidRDefault="00272142">
            <w:pPr>
              <w:pStyle w:val="FreeForm"/>
              <w:tabs>
                <w:tab w:val="left" w:pos="567"/>
              </w:tabs>
              <w:rPr>
                <w:rFonts w:ascii="Helvetica" w:hAnsi="Helvetica"/>
                <w:b/>
                <w:bCs/>
              </w:rPr>
            </w:pPr>
            <w:r>
              <w:rPr>
                <w:rFonts w:ascii="Helvetica" w:hAnsi="Helvetica"/>
                <w:b/>
                <w:bCs/>
              </w:rPr>
              <w:t>4.00</w:t>
            </w:r>
          </w:p>
        </w:tc>
        <w:tc>
          <w:tcPr>
            <w:tcW w:w="8158" w:type="dxa"/>
            <w:tcBorders>
              <w:right w:val="single" w:sz="8" w:space="0" w:color="515151"/>
            </w:tcBorders>
            <w:shd w:val="clear" w:color="auto" w:fill="FFFFFF"/>
            <w:tcMar>
              <w:top w:w="0" w:type="dxa"/>
              <w:left w:w="108" w:type="dxa"/>
              <w:bottom w:w="0" w:type="dxa"/>
              <w:right w:w="108" w:type="dxa"/>
            </w:tcMar>
          </w:tcPr>
          <w:p w14:paraId="67EB989C" w14:textId="77777777" w:rsidR="002F1682" w:rsidRDefault="00272142">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
                <w:bCs/>
              </w:rPr>
            </w:pPr>
            <w:r>
              <w:rPr>
                <w:rFonts w:ascii="Helvetica" w:hAnsi="Helvetica"/>
                <w:b/>
                <w:bCs/>
              </w:rPr>
              <w:t>AGENDA ITEMS</w:t>
            </w:r>
          </w:p>
        </w:tc>
        <w:tc>
          <w:tcPr>
            <w:tcW w:w="830" w:type="dxa"/>
            <w:tcBorders>
              <w:left w:val="single" w:sz="8" w:space="0" w:color="515151"/>
            </w:tcBorders>
            <w:shd w:val="clear" w:color="auto" w:fill="FFFFFF"/>
            <w:tcMar>
              <w:top w:w="0" w:type="dxa"/>
              <w:left w:w="108" w:type="dxa"/>
              <w:bottom w:w="0" w:type="dxa"/>
              <w:right w:w="108" w:type="dxa"/>
            </w:tcMar>
          </w:tcPr>
          <w:p w14:paraId="544A8E02" w14:textId="77777777" w:rsidR="002F1682" w:rsidRDefault="002F1682">
            <w:pPr>
              <w:pStyle w:val="Standard"/>
            </w:pPr>
          </w:p>
        </w:tc>
      </w:tr>
      <w:tr w:rsidR="002F1682" w14:paraId="37B4A8FD" w14:textId="77777777">
        <w:trPr>
          <w:trHeight w:val="920"/>
        </w:trPr>
        <w:tc>
          <w:tcPr>
            <w:tcW w:w="753" w:type="dxa"/>
            <w:shd w:val="clear" w:color="auto" w:fill="FFFFFF"/>
            <w:tcMar>
              <w:top w:w="0" w:type="dxa"/>
              <w:left w:w="108" w:type="dxa"/>
              <w:bottom w:w="0" w:type="dxa"/>
              <w:right w:w="108" w:type="dxa"/>
            </w:tcMar>
          </w:tcPr>
          <w:p w14:paraId="1081FA9B" w14:textId="77777777" w:rsidR="002F1682" w:rsidRDefault="00272142">
            <w:pPr>
              <w:pStyle w:val="FreeForm"/>
              <w:tabs>
                <w:tab w:val="left" w:pos="567"/>
              </w:tabs>
              <w:rPr>
                <w:rFonts w:ascii="Helvetica" w:hAnsi="Helvetica"/>
              </w:rPr>
            </w:pPr>
            <w:r>
              <w:rPr>
                <w:rFonts w:ascii="Helvetica" w:hAnsi="Helvetica"/>
              </w:rPr>
              <w:t>4.01</w:t>
            </w:r>
          </w:p>
          <w:p w14:paraId="6577CA92" w14:textId="77777777" w:rsidR="00DE4170" w:rsidRDefault="00DE4170">
            <w:pPr>
              <w:pStyle w:val="FreeForm"/>
              <w:tabs>
                <w:tab w:val="left" w:pos="567"/>
              </w:tabs>
              <w:rPr>
                <w:rFonts w:ascii="Helvetica" w:hAnsi="Helvetica"/>
              </w:rPr>
            </w:pPr>
          </w:p>
          <w:p w14:paraId="3FA34112" w14:textId="77777777" w:rsidR="00DE4170" w:rsidRDefault="00DE4170">
            <w:pPr>
              <w:pStyle w:val="FreeForm"/>
              <w:tabs>
                <w:tab w:val="left" w:pos="567"/>
              </w:tabs>
              <w:rPr>
                <w:rFonts w:ascii="Helvetica" w:hAnsi="Helvetica"/>
              </w:rPr>
            </w:pPr>
          </w:p>
          <w:p w14:paraId="750416F1" w14:textId="77777777" w:rsidR="00DE4170" w:rsidRDefault="00DE4170">
            <w:pPr>
              <w:pStyle w:val="FreeForm"/>
              <w:tabs>
                <w:tab w:val="left" w:pos="567"/>
              </w:tabs>
              <w:rPr>
                <w:rFonts w:ascii="Helvetica" w:hAnsi="Helvetica"/>
              </w:rPr>
            </w:pPr>
          </w:p>
          <w:p w14:paraId="38F11FBA" w14:textId="77777777" w:rsidR="00DE4170" w:rsidRDefault="00DE4170">
            <w:pPr>
              <w:pStyle w:val="FreeForm"/>
              <w:tabs>
                <w:tab w:val="left" w:pos="567"/>
              </w:tabs>
              <w:rPr>
                <w:rFonts w:ascii="Helvetica" w:hAnsi="Helvetica"/>
              </w:rPr>
            </w:pPr>
            <w:r>
              <w:rPr>
                <w:rFonts w:ascii="Helvetica" w:hAnsi="Helvetica"/>
              </w:rPr>
              <w:t>4.02</w:t>
            </w:r>
          </w:p>
          <w:p w14:paraId="155AE5EF" w14:textId="77777777" w:rsidR="00DE4170" w:rsidRDefault="00DE4170">
            <w:pPr>
              <w:pStyle w:val="FreeForm"/>
              <w:tabs>
                <w:tab w:val="left" w:pos="567"/>
              </w:tabs>
              <w:rPr>
                <w:rFonts w:ascii="Helvetica" w:hAnsi="Helvetica"/>
              </w:rPr>
            </w:pPr>
          </w:p>
          <w:p w14:paraId="5B33C09D" w14:textId="77777777" w:rsidR="00DE4170" w:rsidRDefault="00DE4170">
            <w:pPr>
              <w:pStyle w:val="FreeForm"/>
              <w:tabs>
                <w:tab w:val="left" w:pos="567"/>
              </w:tabs>
              <w:rPr>
                <w:rFonts w:ascii="Helvetica" w:hAnsi="Helvetica"/>
              </w:rPr>
            </w:pPr>
          </w:p>
          <w:p w14:paraId="6B71291D" w14:textId="77777777" w:rsidR="00DE4170" w:rsidRDefault="00DE4170">
            <w:pPr>
              <w:pStyle w:val="FreeForm"/>
              <w:tabs>
                <w:tab w:val="left" w:pos="567"/>
              </w:tabs>
              <w:rPr>
                <w:rFonts w:ascii="Helvetica" w:hAnsi="Helvetica"/>
              </w:rPr>
            </w:pPr>
          </w:p>
          <w:p w14:paraId="6F4334D2" w14:textId="77777777" w:rsidR="00DE4170" w:rsidRDefault="00DE4170">
            <w:pPr>
              <w:pStyle w:val="FreeForm"/>
              <w:tabs>
                <w:tab w:val="left" w:pos="567"/>
              </w:tabs>
              <w:rPr>
                <w:rFonts w:ascii="Helvetica" w:hAnsi="Helvetica"/>
              </w:rPr>
            </w:pPr>
          </w:p>
          <w:p w14:paraId="004E3CBA" w14:textId="77777777" w:rsidR="00DE4170" w:rsidRDefault="00DE4170">
            <w:pPr>
              <w:pStyle w:val="FreeForm"/>
              <w:tabs>
                <w:tab w:val="left" w:pos="567"/>
              </w:tabs>
              <w:rPr>
                <w:rFonts w:ascii="Helvetica" w:hAnsi="Helvetica"/>
              </w:rPr>
            </w:pPr>
          </w:p>
          <w:p w14:paraId="547C565A" w14:textId="77777777" w:rsidR="00DE4170" w:rsidRDefault="00DE4170">
            <w:pPr>
              <w:pStyle w:val="FreeForm"/>
              <w:tabs>
                <w:tab w:val="left" w:pos="567"/>
              </w:tabs>
              <w:rPr>
                <w:rFonts w:ascii="Helvetica" w:hAnsi="Helvetica"/>
              </w:rPr>
            </w:pPr>
          </w:p>
          <w:p w14:paraId="4109B009" w14:textId="77777777" w:rsidR="00DE4170" w:rsidRDefault="00DE4170">
            <w:pPr>
              <w:pStyle w:val="FreeForm"/>
              <w:tabs>
                <w:tab w:val="left" w:pos="567"/>
              </w:tabs>
              <w:rPr>
                <w:rFonts w:ascii="Helvetica" w:hAnsi="Helvetica"/>
              </w:rPr>
            </w:pPr>
          </w:p>
          <w:p w14:paraId="2BB31C5E" w14:textId="77777777" w:rsidR="00DE4170" w:rsidRDefault="00DE4170">
            <w:pPr>
              <w:pStyle w:val="FreeForm"/>
              <w:tabs>
                <w:tab w:val="left" w:pos="567"/>
              </w:tabs>
              <w:rPr>
                <w:rFonts w:ascii="Helvetica" w:hAnsi="Helvetica"/>
              </w:rPr>
            </w:pPr>
          </w:p>
          <w:p w14:paraId="1154067C" w14:textId="77777777" w:rsidR="00DE4170" w:rsidRDefault="00DE4170">
            <w:pPr>
              <w:pStyle w:val="FreeForm"/>
              <w:tabs>
                <w:tab w:val="left" w:pos="567"/>
              </w:tabs>
              <w:rPr>
                <w:rFonts w:ascii="Helvetica" w:hAnsi="Helvetica"/>
              </w:rPr>
            </w:pPr>
          </w:p>
          <w:p w14:paraId="5F898FB2" w14:textId="77777777" w:rsidR="00DE4170" w:rsidRDefault="00DE4170">
            <w:pPr>
              <w:pStyle w:val="FreeForm"/>
              <w:tabs>
                <w:tab w:val="left" w:pos="567"/>
              </w:tabs>
              <w:rPr>
                <w:rFonts w:ascii="Helvetica" w:hAnsi="Helvetica"/>
              </w:rPr>
            </w:pPr>
          </w:p>
          <w:p w14:paraId="3B5A98E6" w14:textId="77777777" w:rsidR="00DE4170" w:rsidRDefault="00DE4170">
            <w:pPr>
              <w:pStyle w:val="FreeForm"/>
              <w:tabs>
                <w:tab w:val="left" w:pos="567"/>
              </w:tabs>
              <w:rPr>
                <w:rFonts w:ascii="Helvetica" w:hAnsi="Helvetica"/>
              </w:rPr>
            </w:pPr>
          </w:p>
          <w:p w14:paraId="1DA8855A" w14:textId="77777777" w:rsidR="00DE4170" w:rsidRDefault="00DE4170">
            <w:pPr>
              <w:pStyle w:val="FreeForm"/>
              <w:tabs>
                <w:tab w:val="left" w:pos="567"/>
              </w:tabs>
              <w:rPr>
                <w:rFonts w:ascii="Helvetica" w:hAnsi="Helvetica"/>
              </w:rPr>
            </w:pPr>
          </w:p>
          <w:p w14:paraId="65108058" w14:textId="77777777" w:rsidR="00DE4170" w:rsidRDefault="00DE4170">
            <w:pPr>
              <w:pStyle w:val="FreeForm"/>
              <w:tabs>
                <w:tab w:val="left" w:pos="567"/>
              </w:tabs>
              <w:rPr>
                <w:rFonts w:ascii="Helvetica" w:hAnsi="Helvetica"/>
              </w:rPr>
            </w:pPr>
          </w:p>
          <w:p w14:paraId="4518A814" w14:textId="77777777" w:rsidR="00DE4170" w:rsidRDefault="00DE4170">
            <w:pPr>
              <w:pStyle w:val="FreeForm"/>
              <w:tabs>
                <w:tab w:val="left" w:pos="567"/>
              </w:tabs>
              <w:rPr>
                <w:rFonts w:ascii="Helvetica" w:hAnsi="Helvetica"/>
              </w:rPr>
            </w:pPr>
          </w:p>
          <w:p w14:paraId="5DF4E79F" w14:textId="77777777" w:rsidR="00DE4170" w:rsidRDefault="00DE4170">
            <w:pPr>
              <w:pStyle w:val="FreeForm"/>
              <w:tabs>
                <w:tab w:val="left" w:pos="567"/>
              </w:tabs>
              <w:rPr>
                <w:rFonts w:ascii="Helvetica" w:hAnsi="Helvetica"/>
              </w:rPr>
            </w:pPr>
          </w:p>
          <w:p w14:paraId="1766AF3B" w14:textId="77777777" w:rsidR="00ED5A64" w:rsidRDefault="00ED5A64">
            <w:pPr>
              <w:pStyle w:val="FreeForm"/>
              <w:tabs>
                <w:tab w:val="left" w:pos="567"/>
              </w:tabs>
              <w:rPr>
                <w:rFonts w:ascii="Helvetica" w:hAnsi="Helvetica"/>
              </w:rPr>
            </w:pPr>
          </w:p>
          <w:p w14:paraId="595D368F" w14:textId="77777777" w:rsidR="004C40F7" w:rsidRDefault="004C40F7">
            <w:pPr>
              <w:pStyle w:val="FreeForm"/>
              <w:tabs>
                <w:tab w:val="left" w:pos="567"/>
              </w:tabs>
              <w:rPr>
                <w:rFonts w:ascii="Helvetica" w:hAnsi="Helvetica"/>
              </w:rPr>
            </w:pPr>
          </w:p>
          <w:p w14:paraId="6802FAC4" w14:textId="77777777" w:rsidR="00DE4170" w:rsidRDefault="00DE4170">
            <w:pPr>
              <w:pStyle w:val="FreeForm"/>
              <w:tabs>
                <w:tab w:val="left" w:pos="567"/>
              </w:tabs>
              <w:rPr>
                <w:rFonts w:ascii="Helvetica" w:hAnsi="Helvetica"/>
              </w:rPr>
            </w:pPr>
            <w:r>
              <w:rPr>
                <w:rFonts w:ascii="Helvetica" w:hAnsi="Helvetica"/>
              </w:rPr>
              <w:t>4.03</w:t>
            </w:r>
          </w:p>
          <w:p w14:paraId="555B23D8" w14:textId="77777777" w:rsidR="00E76C67" w:rsidRDefault="00E76C67">
            <w:pPr>
              <w:pStyle w:val="FreeForm"/>
              <w:tabs>
                <w:tab w:val="left" w:pos="567"/>
              </w:tabs>
              <w:rPr>
                <w:rFonts w:ascii="Helvetica" w:hAnsi="Helvetica"/>
              </w:rPr>
            </w:pPr>
          </w:p>
          <w:p w14:paraId="247AEBDD" w14:textId="77777777" w:rsidR="00E76C67" w:rsidRDefault="00E76C67">
            <w:pPr>
              <w:pStyle w:val="FreeForm"/>
              <w:tabs>
                <w:tab w:val="left" w:pos="567"/>
              </w:tabs>
              <w:rPr>
                <w:rFonts w:ascii="Helvetica" w:hAnsi="Helvetica"/>
              </w:rPr>
            </w:pPr>
          </w:p>
          <w:p w14:paraId="1AB74153" w14:textId="77777777" w:rsidR="00E76C67" w:rsidRDefault="00E76C67">
            <w:pPr>
              <w:pStyle w:val="FreeForm"/>
              <w:tabs>
                <w:tab w:val="left" w:pos="567"/>
              </w:tabs>
              <w:rPr>
                <w:rFonts w:ascii="Helvetica" w:hAnsi="Helvetica"/>
              </w:rPr>
            </w:pPr>
          </w:p>
          <w:p w14:paraId="0351BDEF" w14:textId="77777777" w:rsidR="00E76C67" w:rsidRDefault="00E76C67">
            <w:pPr>
              <w:pStyle w:val="FreeForm"/>
              <w:tabs>
                <w:tab w:val="left" w:pos="567"/>
              </w:tabs>
              <w:rPr>
                <w:rFonts w:ascii="Helvetica" w:hAnsi="Helvetica"/>
              </w:rPr>
            </w:pPr>
          </w:p>
          <w:p w14:paraId="71F036D0" w14:textId="77777777" w:rsidR="00E76C67" w:rsidRDefault="00E76C67">
            <w:pPr>
              <w:pStyle w:val="FreeForm"/>
              <w:tabs>
                <w:tab w:val="left" w:pos="567"/>
              </w:tabs>
              <w:rPr>
                <w:rFonts w:ascii="Helvetica" w:hAnsi="Helvetica"/>
              </w:rPr>
            </w:pPr>
          </w:p>
          <w:p w14:paraId="2773C439" w14:textId="77777777" w:rsidR="00CE05EE" w:rsidRDefault="00CE05EE">
            <w:pPr>
              <w:pStyle w:val="FreeForm"/>
              <w:tabs>
                <w:tab w:val="left" w:pos="567"/>
              </w:tabs>
              <w:rPr>
                <w:rFonts w:ascii="Helvetica" w:hAnsi="Helvetica"/>
              </w:rPr>
            </w:pPr>
          </w:p>
          <w:p w14:paraId="1F3B9673" w14:textId="77777777" w:rsidR="00CE05EE" w:rsidRDefault="00CE05EE">
            <w:pPr>
              <w:pStyle w:val="FreeForm"/>
              <w:tabs>
                <w:tab w:val="left" w:pos="567"/>
              </w:tabs>
              <w:rPr>
                <w:rFonts w:ascii="Helvetica" w:hAnsi="Helvetica"/>
              </w:rPr>
            </w:pPr>
          </w:p>
          <w:p w14:paraId="4C078827" w14:textId="77777777" w:rsidR="00E76C67" w:rsidRDefault="00E76C67">
            <w:pPr>
              <w:pStyle w:val="FreeForm"/>
              <w:tabs>
                <w:tab w:val="left" w:pos="567"/>
              </w:tabs>
              <w:rPr>
                <w:rFonts w:ascii="Helvetica" w:hAnsi="Helvetica"/>
              </w:rPr>
            </w:pPr>
            <w:r>
              <w:rPr>
                <w:rFonts w:ascii="Helvetica" w:hAnsi="Helvetica"/>
              </w:rPr>
              <w:t>4.04</w:t>
            </w:r>
          </w:p>
          <w:p w14:paraId="57FF19DB" w14:textId="77777777" w:rsidR="006E1970" w:rsidRDefault="006E1970">
            <w:pPr>
              <w:pStyle w:val="FreeForm"/>
              <w:tabs>
                <w:tab w:val="left" w:pos="567"/>
              </w:tabs>
              <w:rPr>
                <w:rFonts w:ascii="Helvetica" w:hAnsi="Helvetica"/>
              </w:rPr>
            </w:pPr>
          </w:p>
          <w:p w14:paraId="708FD0A8" w14:textId="77777777" w:rsidR="006E1970" w:rsidRDefault="006E1970">
            <w:pPr>
              <w:pStyle w:val="FreeForm"/>
              <w:tabs>
                <w:tab w:val="left" w:pos="567"/>
              </w:tabs>
              <w:rPr>
                <w:rFonts w:ascii="Helvetica" w:hAnsi="Helvetica"/>
              </w:rPr>
            </w:pPr>
          </w:p>
          <w:p w14:paraId="58449EA9" w14:textId="77777777" w:rsidR="006E1970" w:rsidRDefault="006E1970">
            <w:pPr>
              <w:pStyle w:val="FreeForm"/>
              <w:tabs>
                <w:tab w:val="left" w:pos="567"/>
              </w:tabs>
              <w:rPr>
                <w:rFonts w:ascii="Helvetica" w:hAnsi="Helvetica"/>
              </w:rPr>
            </w:pPr>
          </w:p>
          <w:p w14:paraId="5B87AD4F" w14:textId="77777777" w:rsidR="006E1970" w:rsidRDefault="006E1970">
            <w:pPr>
              <w:pStyle w:val="FreeForm"/>
              <w:tabs>
                <w:tab w:val="left" w:pos="567"/>
              </w:tabs>
              <w:rPr>
                <w:rFonts w:ascii="Helvetica" w:hAnsi="Helvetica"/>
              </w:rPr>
            </w:pPr>
          </w:p>
          <w:p w14:paraId="7F108976" w14:textId="77777777" w:rsidR="006E1970" w:rsidRDefault="006E1970">
            <w:pPr>
              <w:pStyle w:val="FreeForm"/>
              <w:tabs>
                <w:tab w:val="left" w:pos="567"/>
              </w:tabs>
              <w:rPr>
                <w:rFonts w:ascii="Helvetica" w:hAnsi="Helvetica"/>
              </w:rPr>
            </w:pPr>
          </w:p>
          <w:p w14:paraId="387664EF" w14:textId="77777777" w:rsidR="006E1970" w:rsidRDefault="006E1970">
            <w:pPr>
              <w:pStyle w:val="FreeForm"/>
              <w:tabs>
                <w:tab w:val="left" w:pos="567"/>
              </w:tabs>
              <w:rPr>
                <w:rFonts w:ascii="Helvetica" w:hAnsi="Helvetica"/>
              </w:rPr>
            </w:pPr>
          </w:p>
          <w:p w14:paraId="310B0269" w14:textId="77777777" w:rsidR="006E1970" w:rsidRDefault="006E1970">
            <w:pPr>
              <w:pStyle w:val="FreeForm"/>
              <w:tabs>
                <w:tab w:val="left" w:pos="567"/>
              </w:tabs>
              <w:rPr>
                <w:rFonts w:ascii="Helvetica" w:hAnsi="Helvetica"/>
              </w:rPr>
            </w:pPr>
          </w:p>
          <w:p w14:paraId="0E684AF7" w14:textId="77777777" w:rsidR="006E1970" w:rsidRDefault="006E1970">
            <w:pPr>
              <w:pStyle w:val="FreeForm"/>
              <w:tabs>
                <w:tab w:val="left" w:pos="567"/>
              </w:tabs>
              <w:rPr>
                <w:rFonts w:ascii="Helvetica" w:hAnsi="Helvetica"/>
              </w:rPr>
            </w:pPr>
          </w:p>
          <w:p w14:paraId="5210B0E2" w14:textId="77777777" w:rsidR="006E1970" w:rsidRDefault="006E1970">
            <w:pPr>
              <w:pStyle w:val="FreeForm"/>
              <w:tabs>
                <w:tab w:val="left" w:pos="567"/>
              </w:tabs>
              <w:rPr>
                <w:rFonts w:ascii="Helvetica" w:hAnsi="Helvetica"/>
              </w:rPr>
            </w:pPr>
          </w:p>
          <w:p w14:paraId="655EAF0F" w14:textId="77777777" w:rsidR="006E1970" w:rsidRDefault="006E1970">
            <w:pPr>
              <w:pStyle w:val="FreeForm"/>
              <w:tabs>
                <w:tab w:val="left" w:pos="567"/>
              </w:tabs>
              <w:rPr>
                <w:rFonts w:ascii="Helvetica" w:hAnsi="Helvetica"/>
              </w:rPr>
            </w:pPr>
          </w:p>
          <w:p w14:paraId="7C6EADEF" w14:textId="77777777" w:rsidR="006E1970" w:rsidRDefault="006E1970">
            <w:pPr>
              <w:pStyle w:val="FreeForm"/>
              <w:tabs>
                <w:tab w:val="left" w:pos="567"/>
              </w:tabs>
              <w:rPr>
                <w:rFonts w:ascii="Helvetica" w:hAnsi="Helvetica"/>
              </w:rPr>
            </w:pPr>
          </w:p>
          <w:p w14:paraId="3D13A1B6" w14:textId="77777777" w:rsidR="00CE05EE" w:rsidRDefault="00CE05EE">
            <w:pPr>
              <w:pStyle w:val="FreeForm"/>
              <w:tabs>
                <w:tab w:val="left" w:pos="567"/>
              </w:tabs>
              <w:rPr>
                <w:rFonts w:ascii="Helvetica" w:hAnsi="Helvetica"/>
              </w:rPr>
            </w:pPr>
          </w:p>
          <w:p w14:paraId="352F8E92" w14:textId="77777777" w:rsidR="006E1970" w:rsidRDefault="00BD27B4">
            <w:pPr>
              <w:pStyle w:val="FreeForm"/>
              <w:tabs>
                <w:tab w:val="left" w:pos="567"/>
              </w:tabs>
              <w:rPr>
                <w:rFonts w:ascii="Helvetica" w:hAnsi="Helvetica"/>
              </w:rPr>
            </w:pPr>
            <w:r>
              <w:rPr>
                <w:rFonts w:ascii="Helvetica" w:hAnsi="Helvetica"/>
              </w:rPr>
              <w:t>4.05</w:t>
            </w:r>
          </w:p>
          <w:p w14:paraId="7C7D4D81" w14:textId="77777777" w:rsidR="0065289B" w:rsidRDefault="0065289B">
            <w:pPr>
              <w:pStyle w:val="FreeForm"/>
              <w:tabs>
                <w:tab w:val="left" w:pos="567"/>
              </w:tabs>
              <w:rPr>
                <w:rFonts w:ascii="Helvetica" w:hAnsi="Helvetica"/>
              </w:rPr>
            </w:pPr>
          </w:p>
          <w:p w14:paraId="6E133F3A" w14:textId="77777777" w:rsidR="0065289B" w:rsidRDefault="0065289B">
            <w:pPr>
              <w:pStyle w:val="FreeForm"/>
              <w:tabs>
                <w:tab w:val="left" w:pos="567"/>
              </w:tabs>
              <w:rPr>
                <w:rFonts w:ascii="Helvetica" w:hAnsi="Helvetica"/>
              </w:rPr>
            </w:pPr>
          </w:p>
          <w:p w14:paraId="736D8D87" w14:textId="77777777" w:rsidR="0065289B" w:rsidRDefault="0065289B">
            <w:pPr>
              <w:pStyle w:val="FreeForm"/>
              <w:tabs>
                <w:tab w:val="left" w:pos="567"/>
              </w:tabs>
              <w:rPr>
                <w:rFonts w:ascii="Helvetica" w:hAnsi="Helvetica"/>
              </w:rPr>
            </w:pPr>
          </w:p>
          <w:p w14:paraId="4CDB5ED1" w14:textId="77777777" w:rsidR="0065289B" w:rsidRDefault="0065289B">
            <w:pPr>
              <w:pStyle w:val="FreeForm"/>
              <w:tabs>
                <w:tab w:val="left" w:pos="567"/>
              </w:tabs>
              <w:rPr>
                <w:rFonts w:ascii="Helvetica" w:hAnsi="Helvetica"/>
              </w:rPr>
            </w:pPr>
          </w:p>
          <w:p w14:paraId="16D14BA0" w14:textId="77777777" w:rsidR="0065289B" w:rsidRDefault="0065289B">
            <w:pPr>
              <w:pStyle w:val="FreeForm"/>
              <w:tabs>
                <w:tab w:val="left" w:pos="567"/>
              </w:tabs>
              <w:rPr>
                <w:rFonts w:ascii="Helvetica" w:hAnsi="Helvetica"/>
              </w:rPr>
            </w:pPr>
            <w:r>
              <w:rPr>
                <w:rFonts w:ascii="Helvetica" w:hAnsi="Helvetica"/>
              </w:rPr>
              <w:t>4.06</w:t>
            </w:r>
          </w:p>
          <w:p w14:paraId="764EE87A" w14:textId="77777777" w:rsidR="0067527D" w:rsidRDefault="0067527D">
            <w:pPr>
              <w:pStyle w:val="FreeForm"/>
              <w:tabs>
                <w:tab w:val="left" w:pos="567"/>
              </w:tabs>
              <w:rPr>
                <w:rFonts w:ascii="Helvetica" w:hAnsi="Helvetica"/>
              </w:rPr>
            </w:pPr>
          </w:p>
          <w:p w14:paraId="4C3988BB" w14:textId="77777777" w:rsidR="0067527D" w:rsidRDefault="0067527D">
            <w:pPr>
              <w:pStyle w:val="FreeForm"/>
              <w:tabs>
                <w:tab w:val="left" w:pos="567"/>
              </w:tabs>
              <w:rPr>
                <w:rFonts w:ascii="Helvetica" w:hAnsi="Helvetica"/>
              </w:rPr>
            </w:pPr>
          </w:p>
          <w:p w14:paraId="563F43E0" w14:textId="77777777" w:rsidR="0067527D" w:rsidRDefault="0067527D">
            <w:pPr>
              <w:pStyle w:val="FreeForm"/>
              <w:tabs>
                <w:tab w:val="left" w:pos="567"/>
              </w:tabs>
              <w:rPr>
                <w:rFonts w:ascii="Helvetica" w:hAnsi="Helvetica"/>
              </w:rPr>
            </w:pPr>
          </w:p>
          <w:p w14:paraId="541BCF53" w14:textId="77777777" w:rsidR="0067527D" w:rsidRDefault="0067527D">
            <w:pPr>
              <w:pStyle w:val="FreeForm"/>
              <w:tabs>
                <w:tab w:val="left" w:pos="567"/>
              </w:tabs>
              <w:rPr>
                <w:rFonts w:ascii="Helvetica" w:hAnsi="Helvetica"/>
              </w:rPr>
            </w:pPr>
          </w:p>
          <w:p w14:paraId="49ED9305" w14:textId="77777777" w:rsidR="0067527D" w:rsidRDefault="0067527D">
            <w:pPr>
              <w:pStyle w:val="FreeForm"/>
              <w:tabs>
                <w:tab w:val="left" w:pos="567"/>
              </w:tabs>
              <w:rPr>
                <w:rFonts w:ascii="Helvetica" w:hAnsi="Helvetica"/>
              </w:rPr>
            </w:pPr>
          </w:p>
          <w:p w14:paraId="3A2E07ED" w14:textId="77777777" w:rsidR="0067527D" w:rsidRDefault="0067527D">
            <w:pPr>
              <w:pStyle w:val="FreeForm"/>
              <w:tabs>
                <w:tab w:val="left" w:pos="567"/>
              </w:tabs>
              <w:rPr>
                <w:rFonts w:ascii="Helvetica" w:hAnsi="Helvetica"/>
              </w:rPr>
            </w:pPr>
          </w:p>
          <w:p w14:paraId="12F2D229" w14:textId="77777777" w:rsidR="0067527D" w:rsidRDefault="0067527D">
            <w:pPr>
              <w:pStyle w:val="FreeForm"/>
              <w:tabs>
                <w:tab w:val="left" w:pos="567"/>
              </w:tabs>
              <w:rPr>
                <w:rFonts w:ascii="Helvetica" w:hAnsi="Helvetica"/>
              </w:rPr>
            </w:pPr>
          </w:p>
          <w:p w14:paraId="0875382E" w14:textId="77777777" w:rsidR="0067527D" w:rsidRDefault="0067527D">
            <w:pPr>
              <w:pStyle w:val="FreeForm"/>
              <w:tabs>
                <w:tab w:val="left" w:pos="567"/>
              </w:tabs>
              <w:rPr>
                <w:rFonts w:ascii="Helvetica" w:hAnsi="Helvetica"/>
              </w:rPr>
            </w:pPr>
          </w:p>
          <w:p w14:paraId="13F8E28E" w14:textId="77777777" w:rsidR="0067527D" w:rsidRDefault="0067527D">
            <w:pPr>
              <w:pStyle w:val="FreeForm"/>
              <w:tabs>
                <w:tab w:val="left" w:pos="567"/>
              </w:tabs>
              <w:rPr>
                <w:rFonts w:ascii="Helvetica" w:hAnsi="Helvetica"/>
              </w:rPr>
            </w:pPr>
            <w:r>
              <w:rPr>
                <w:rFonts w:ascii="Helvetica" w:hAnsi="Helvetica"/>
              </w:rPr>
              <w:t>4.07</w:t>
            </w:r>
          </w:p>
          <w:p w14:paraId="4E180AA5" w14:textId="77777777" w:rsidR="00CD1004" w:rsidRDefault="00CD1004">
            <w:pPr>
              <w:pStyle w:val="FreeForm"/>
              <w:tabs>
                <w:tab w:val="left" w:pos="567"/>
              </w:tabs>
              <w:rPr>
                <w:rFonts w:ascii="Helvetica" w:hAnsi="Helvetica"/>
              </w:rPr>
            </w:pPr>
          </w:p>
          <w:p w14:paraId="0B5D4A77" w14:textId="77777777" w:rsidR="00CD1004" w:rsidRDefault="00CD1004">
            <w:pPr>
              <w:pStyle w:val="FreeForm"/>
              <w:tabs>
                <w:tab w:val="left" w:pos="567"/>
              </w:tabs>
              <w:rPr>
                <w:rFonts w:ascii="Helvetica" w:hAnsi="Helvetica"/>
              </w:rPr>
            </w:pPr>
          </w:p>
          <w:p w14:paraId="14FE67A3" w14:textId="77777777" w:rsidR="00CD1004" w:rsidRDefault="00CD1004">
            <w:pPr>
              <w:pStyle w:val="FreeForm"/>
              <w:tabs>
                <w:tab w:val="left" w:pos="567"/>
              </w:tabs>
              <w:rPr>
                <w:rFonts w:ascii="Helvetica" w:hAnsi="Helvetica"/>
              </w:rPr>
            </w:pPr>
          </w:p>
          <w:p w14:paraId="7EDA98B9" w14:textId="77777777" w:rsidR="00CD1004" w:rsidRDefault="00CD1004">
            <w:pPr>
              <w:pStyle w:val="FreeForm"/>
              <w:tabs>
                <w:tab w:val="left" w:pos="567"/>
              </w:tabs>
              <w:rPr>
                <w:rFonts w:ascii="Helvetica" w:hAnsi="Helvetica"/>
              </w:rPr>
            </w:pPr>
          </w:p>
          <w:p w14:paraId="23220079" w14:textId="77777777" w:rsidR="00CD1004" w:rsidRDefault="00CD1004">
            <w:pPr>
              <w:pStyle w:val="FreeForm"/>
              <w:tabs>
                <w:tab w:val="left" w:pos="567"/>
              </w:tabs>
              <w:rPr>
                <w:rFonts w:ascii="Helvetica" w:hAnsi="Helvetica"/>
              </w:rPr>
            </w:pPr>
          </w:p>
          <w:p w14:paraId="6A78E0D2" w14:textId="77777777" w:rsidR="00CD1004" w:rsidRDefault="00CD1004">
            <w:pPr>
              <w:pStyle w:val="FreeForm"/>
              <w:tabs>
                <w:tab w:val="left" w:pos="567"/>
              </w:tabs>
              <w:rPr>
                <w:rFonts w:ascii="Helvetica" w:hAnsi="Helvetica"/>
              </w:rPr>
            </w:pPr>
          </w:p>
          <w:p w14:paraId="3A55C157" w14:textId="77777777" w:rsidR="00CD1004" w:rsidRDefault="00CD1004">
            <w:pPr>
              <w:pStyle w:val="FreeForm"/>
              <w:tabs>
                <w:tab w:val="left" w:pos="567"/>
              </w:tabs>
              <w:rPr>
                <w:rFonts w:ascii="Helvetica" w:hAnsi="Helvetica"/>
              </w:rPr>
            </w:pPr>
            <w:r>
              <w:rPr>
                <w:rFonts w:ascii="Helvetica" w:hAnsi="Helvetica"/>
              </w:rPr>
              <w:t>4.08</w:t>
            </w:r>
          </w:p>
          <w:p w14:paraId="06E6F369" w14:textId="77777777" w:rsidR="0084192D" w:rsidRDefault="0084192D">
            <w:pPr>
              <w:pStyle w:val="FreeForm"/>
              <w:tabs>
                <w:tab w:val="left" w:pos="567"/>
              </w:tabs>
              <w:rPr>
                <w:rFonts w:ascii="Helvetica" w:hAnsi="Helvetica"/>
              </w:rPr>
            </w:pPr>
          </w:p>
          <w:p w14:paraId="6514BD96" w14:textId="77777777" w:rsidR="0084192D" w:rsidRDefault="0084192D">
            <w:pPr>
              <w:pStyle w:val="FreeForm"/>
              <w:tabs>
                <w:tab w:val="left" w:pos="567"/>
              </w:tabs>
              <w:rPr>
                <w:rFonts w:ascii="Helvetica" w:hAnsi="Helvetica"/>
              </w:rPr>
            </w:pPr>
          </w:p>
          <w:p w14:paraId="67BA1767" w14:textId="77777777" w:rsidR="0084192D" w:rsidRDefault="0084192D">
            <w:pPr>
              <w:pStyle w:val="FreeForm"/>
              <w:tabs>
                <w:tab w:val="left" w:pos="567"/>
              </w:tabs>
              <w:rPr>
                <w:rFonts w:ascii="Helvetica" w:hAnsi="Helvetica"/>
              </w:rPr>
            </w:pPr>
          </w:p>
          <w:p w14:paraId="6920CA8B" w14:textId="77777777" w:rsidR="0084192D" w:rsidRDefault="0084192D">
            <w:pPr>
              <w:pStyle w:val="FreeForm"/>
              <w:tabs>
                <w:tab w:val="left" w:pos="567"/>
              </w:tabs>
              <w:rPr>
                <w:rFonts w:ascii="Helvetica" w:hAnsi="Helvetica"/>
              </w:rPr>
            </w:pPr>
          </w:p>
          <w:p w14:paraId="2A072791" w14:textId="77777777" w:rsidR="0084192D" w:rsidRDefault="0084192D">
            <w:pPr>
              <w:pStyle w:val="FreeForm"/>
              <w:tabs>
                <w:tab w:val="left" w:pos="567"/>
              </w:tabs>
              <w:rPr>
                <w:rFonts w:ascii="Helvetica" w:hAnsi="Helvetica"/>
              </w:rPr>
            </w:pPr>
          </w:p>
          <w:p w14:paraId="6F859CD2" w14:textId="77777777" w:rsidR="0084192D" w:rsidRDefault="0084192D">
            <w:pPr>
              <w:pStyle w:val="FreeForm"/>
              <w:tabs>
                <w:tab w:val="left" w:pos="567"/>
              </w:tabs>
              <w:rPr>
                <w:rFonts w:ascii="Helvetica" w:hAnsi="Helvetica"/>
              </w:rPr>
            </w:pPr>
          </w:p>
          <w:p w14:paraId="73DE1880" w14:textId="77777777" w:rsidR="0084192D" w:rsidRDefault="0084192D">
            <w:pPr>
              <w:pStyle w:val="FreeForm"/>
              <w:tabs>
                <w:tab w:val="left" w:pos="567"/>
              </w:tabs>
              <w:rPr>
                <w:rFonts w:ascii="Helvetica" w:hAnsi="Helvetica"/>
              </w:rPr>
            </w:pPr>
          </w:p>
          <w:p w14:paraId="2A5EDC37" w14:textId="77777777" w:rsidR="0084192D" w:rsidRDefault="0084192D">
            <w:pPr>
              <w:pStyle w:val="FreeForm"/>
              <w:tabs>
                <w:tab w:val="left" w:pos="567"/>
              </w:tabs>
              <w:rPr>
                <w:rFonts w:ascii="Helvetica" w:hAnsi="Helvetica"/>
              </w:rPr>
            </w:pPr>
            <w:r>
              <w:rPr>
                <w:rFonts w:ascii="Helvetica" w:hAnsi="Helvetica"/>
              </w:rPr>
              <w:t>4.09</w:t>
            </w:r>
          </w:p>
        </w:tc>
        <w:tc>
          <w:tcPr>
            <w:tcW w:w="8158" w:type="dxa"/>
            <w:tcBorders>
              <w:right w:val="single" w:sz="8" w:space="0" w:color="000001"/>
            </w:tcBorders>
            <w:shd w:val="clear" w:color="auto" w:fill="FFFFFF"/>
            <w:tcMar>
              <w:top w:w="0" w:type="dxa"/>
              <w:left w:w="108" w:type="dxa"/>
              <w:bottom w:w="0" w:type="dxa"/>
              <w:right w:w="108" w:type="dxa"/>
            </w:tcMar>
          </w:tcPr>
          <w:p w14:paraId="1432EB3F" w14:textId="77777777" w:rsidR="002F1682" w:rsidRDefault="00DE4170">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Cs/>
                <w:lang w:val="en-US"/>
              </w:rPr>
            </w:pPr>
            <w:r>
              <w:rPr>
                <w:rFonts w:ascii="Helvetica" w:hAnsi="Helvetica"/>
                <w:b/>
                <w:bCs/>
                <w:lang w:val="en-US"/>
              </w:rPr>
              <w:lastRenderedPageBreak/>
              <w:t xml:space="preserve">PC Roles – </w:t>
            </w:r>
            <w:r>
              <w:rPr>
                <w:rFonts w:ascii="Helvetica" w:hAnsi="Helvetica"/>
                <w:bCs/>
                <w:lang w:val="en-US"/>
              </w:rPr>
              <w:t>Fiona Hunter is to remain as Chairperson, Sharyl Boyce to remain as Treasurer, Karen Quinn (unable to be present at the meeting) and Vanessa</w:t>
            </w:r>
            <w:r w:rsidR="008163EE">
              <w:rPr>
                <w:rFonts w:ascii="Helvetica" w:hAnsi="Helvetica"/>
                <w:bCs/>
                <w:lang w:val="en-US"/>
              </w:rPr>
              <w:t xml:space="preserve"> are considering</w:t>
            </w:r>
            <w:r>
              <w:rPr>
                <w:rFonts w:ascii="Helvetica" w:hAnsi="Helvetica"/>
                <w:bCs/>
                <w:lang w:val="en-US"/>
              </w:rPr>
              <w:t xml:space="preserve"> the role of secretary / minute taker.</w:t>
            </w:r>
          </w:p>
          <w:p w14:paraId="00778B62" w14:textId="77777777" w:rsidR="00DE4170" w:rsidRDefault="00DE4170">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Cs/>
                <w:lang w:val="en-US"/>
              </w:rPr>
            </w:pPr>
          </w:p>
          <w:p w14:paraId="052AEA9F" w14:textId="77777777" w:rsidR="00DE4170" w:rsidRDefault="00DE4170" w:rsidP="00DE4170">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eastAsia="Helvetica" w:hAnsi="Helvetica" w:cs="Helvetica"/>
              </w:rPr>
            </w:pPr>
            <w:r>
              <w:rPr>
                <w:rFonts w:ascii="Helvetica" w:eastAsia="Helvetica" w:hAnsi="Helvetica" w:cs="Helvetica"/>
                <w:b/>
                <w:bCs/>
              </w:rPr>
              <w:t>Cashless System</w:t>
            </w:r>
            <w:r>
              <w:rPr>
                <w:rFonts w:ascii="Helvetica" w:eastAsia="Helvetica" w:hAnsi="Helvetica" w:cs="Helvetica"/>
              </w:rPr>
              <w:t xml:space="preserve"> – It was confirmed that </w:t>
            </w:r>
            <w:proofErr w:type="spellStart"/>
            <w:r>
              <w:rPr>
                <w:rFonts w:ascii="Helvetica" w:eastAsia="Helvetica" w:hAnsi="Helvetica" w:cs="Helvetica"/>
              </w:rPr>
              <w:t>Merrylee</w:t>
            </w:r>
            <w:proofErr w:type="spellEnd"/>
            <w:r>
              <w:rPr>
                <w:rFonts w:ascii="Helvetica" w:eastAsia="Helvetica" w:hAnsi="Helvetica" w:cs="Helvetica"/>
              </w:rPr>
              <w:t xml:space="preserve"> has been given a free tr</w:t>
            </w:r>
            <w:r w:rsidR="0061796C">
              <w:rPr>
                <w:rFonts w:ascii="Helvetica" w:eastAsia="Helvetica" w:hAnsi="Helvetica" w:cs="Helvetica"/>
              </w:rPr>
              <w:t>ia</w:t>
            </w:r>
            <w:r>
              <w:rPr>
                <w:rFonts w:ascii="Helvetica" w:eastAsia="Helvetica" w:hAnsi="Helvetica" w:cs="Helvetica"/>
              </w:rPr>
              <w:t xml:space="preserve">l of </w:t>
            </w:r>
            <w:r w:rsidR="0061796C">
              <w:rPr>
                <w:rFonts w:ascii="Helvetica" w:eastAsia="Helvetica" w:hAnsi="Helvetica" w:cs="Helvetica"/>
              </w:rPr>
              <w:t>P</w:t>
            </w:r>
            <w:r>
              <w:rPr>
                <w:rFonts w:ascii="Helvetica" w:eastAsia="Helvetica" w:hAnsi="Helvetica" w:cs="Helvetica"/>
              </w:rPr>
              <w:t>arent</w:t>
            </w:r>
            <w:r w:rsidR="0061796C">
              <w:rPr>
                <w:rFonts w:ascii="Helvetica" w:eastAsia="Helvetica" w:hAnsi="Helvetica" w:cs="Helvetica"/>
              </w:rPr>
              <w:t>Pay</w:t>
            </w:r>
            <w:r>
              <w:rPr>
                <w:rFonts w:ascii="Helvetica" w:eastAsia="Helvetica" w:hAnsi="Helvetica" w:cs="Helvetica"/>
              </w:rPr>
              <w:t xml:space="preserve"> which will be implemented immediately for residentials and school trips, unfortunately it will not include school meals</w:t>
            </w:r>
            <w:r w:rsidR="00CE05EE">
              <w:rPr>
                <w:rFonts w:ascii="Helvetica" w:eastAsia="Helvetica" w:hAnsi="Helvetica" w:cs="Helvetica"/>
              </w:rPr>
              <w:t xml:space="preserve"> as yet</w:t>
            </w:r>
            <w:r>
              <w:rPr>
                <w:rFonts w:ascii="Helvetica" w:eastAsia="Helvetica" w:hAnsi="Helvetica" w:cs="Helvetica"/>
              </w:rPr>
              <w:t xml:space="preserve"> however as Cordia move back under the umbrella of the council this may change over time. </w:t>
            </w:r>
            <w:proofErr w:type="spellStart"/>
            <w:r>
              <w:rPr>
                <w:rFonts w:ascii="Helvetica" w:eastAsia="Helvetica" w:hAnsi="Helvetica" w:cs="Helvetica"/>
              </w:rPr>
              <w:t>Merrylee</w:t>
            </w:r>
            <w:proofErr w:type="spellEnd"/>
            <w:r>
              <w:rPr>
                <w:rFonts w:ascii="Helvetica" w:eastAsia="Helvetica" w:hAnsi="Helvetica" w:cs="Helvetica"/>
              </w:rPr>
              <w:t xml:space="preserve"> will now be classed as a “cashless” school and people who do not have the facility to pay online will be guided to </w:t>
            </w:r>
            <w:r w:rsidR="00CE05EE">
              <w:rPr>
                <w:rFonts w:ascii="Helvetica" w:eastAsia="Helvetica" w:hAnsi="Helvetica" w:cs="Helvetica"/>
              </w:rPr>
              <w:t>P</w:t>
            </w:r>
            <w:r>
              <w:rPr>
                <w:rFonts w:ascii="Helvetica" w:eastAsia="Helvetica" w:hAnsi="Helvetica" w:cs="Helvetica"/>
              </w:rPr>
              <w:t xml:space="preserve">ay </w:t>
            </w:r>
            <w:r w:rsidR="00CE05EE">
              <w:rPr>
                <w:rFonts w:ascii="Helvetica" w:eastAsia="Helvetica" w:hAnsi="Helvetica" w:cs="Helvetica"/>
              </w:rPr>
              <w:t>P</w:t>
            </w:r>
            <w:r>
              <w:rPr>
                <w:rFonts w:ascii="Helvetica" w:eastAsia="Helvetica" w:hAnsi="Helvetica" w:cs="Helvetica"/>
              </w:rPr>
              <w:t>oints</w:t>
            </w:r>
            <w:r w:rsidR="00CE05EE">
              <w:rPr>
                <w:rFonts w:ascii="Helvetica" w:eastAsia="Helvetica" w:hAnsi="Helvetica" w:cs="Helvetica"/>
              </w:rPr>
              <w:t xml:space="preserve"> in shops</w:t>
            </w:r>
            <w:r>
              <w:rPr>
                <w:rFonts w:ascii="Helvetica" w:eastAsia="Helvetica" w:hAnsi="Helvetica" w:cs="Helvetica"/>
              </w:rPr>
              <w:t>.</w:t>
            </w:r>
          </w:p>
          <w:p w14:paraId="5A779C32" w14:textId="77777777" w:rsidR="00DE4170" w:rsidRDefault="00DE4170" w:rsidP="00DE4170">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eastAsia="Helvetica" w:hAnsi="Helvetica" w:cs="Helvetica"/>
              </w:rPr>
            </w:pPr>
          </w:p>
          <w:p w14:paraId="39B0059C" w14:textId="77777777" w:rsidR="00DE4170" w:rsidRDefault="00DE4170" w:rsidP="00DE4170">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eastAsia="Helvetica" w:hAnsi="Helvetica" w:cs="Helvetica"/>
              </w:rPr>
            </w:pPr>
            <w:r>
              <w:rPr>
                <w:rFonts w:ascii="Helvetica" w:eastAsia="Helvetica" w:hAnsi="Helvetica" w:cs="Helvetica"/>
                <w:b/>
              </w:rPr>
              <w:t>School meals payments –</w:t>
            </w:r>
            <w:r>
              <w:rPr>
                <w:rFonts w:ascii="Helvetica" w:eastAsia="Helvetica" w:hAnsi="Helvetica" w:cs="Helvetica"/>
              </w:rPr>
              <w:t xml:space="preserve"> Lunch costs £1.90 and </w:t>
            </w:r>
            <w:r w:rsidR="00CE05EE">
              <w:rPr>
                <w:rFonts w:ascii="Helvetica" w:eastAsia="Helvetica" w:hAnsi="Helvetica" w:cs="Helvetica"/>
              </w:rPr>
              <w:t xml:space="preserve">over the last school year </w:t>
            </w:r>
            <w:r>
              <w:rPr>
                <w:rFonts w:ascii="Helvetica" w:eastAsia="Helvetica" w:hAnsi="Helvetica" w:cs="Helvetica"/>
              </w:rPr>
              <w:t xml:space="preserve">Cordia </w:t>
            </w:r>
            <w:r w:rsidR="00CE05EE">
              <w:rPr>
                <w:rFonts w:ascii="Helvetica" w:eastAsia="Helvetica" w:hAnsi="Helvetica" w:cs="Helvetica"/>
              </w:rPr>
              <w:t>had</w:t>
            </w:r>
            <w:r>
              <w:rPr>
                <w:rFonts w:ascii="Helvetica" w:eastAsia="Helvetica" w:hAnsi="Helvetica" w:cs="Helvetica"/>
              </w:rPr>
              <w:t xml:space="preserve"> not</w:t>
            </w:r>
            <w:r w:rsidR="00CE05EE">
              <w:rPr>
                <w:rFonts w:ascii="Helvetica" w:eastAsia="Helvetica" w:hAnsi="Helvetica" w:cs="Helvetica"/>
              </w:rPr>
              <w:t xml:space="preserve"> been</w:t>
            </w:r>
            <w:r>
              <w:rPr>
                <w:rFonts w:ascii="Helvetica" w:eastAsia="Helvetica" w:hAnsi="Helvetica" w:cs="Helvetica"/>
              </w:rPr>
              <w:t xml:space="preserve"> </w:t>
            </w:r>
            <w:r w:rsidR="00CE05EE">
              <w:rPr>
                <w:rFonts w:ascii="Helvetica" w:eastAsia="Helvetica" w:hAnsi="Helvetica" w:cs="Helvetica"/>
              </w:rPr>
              <w:t>giving</w:t>
            </w:r>
            <w:r>
              <w:rPr>
                <w:rFonts w:ascii="Helvetica" w:eastAsia="Helvetica" w:hAnsi="Helvetica" w:cs="Helvetica"/>
              </w:rPr>
              <w:t xml:space="preserve"> children (and staff) their 10p change. FH wrote to Julia </w:t>
            </w:r>
            <w:proofErr w:type="spellStart"/>
            <w:r>
              <w:rPr>
                <w:rFonts w:ascii="Helvetica" w:eastAsia="Helvetica" w:hAnsi="Helvetica" w:cs="Helvetica"/>
              </w:rPr>
              <w:t>Mc</w:t>
            </w:r>
            <w:r w:rsidR="00CE05EE">
              <w:rPr>
                <w:rFonts w:ascii="Helvetica" w:eastAsia="Helvetica" w:hAnsi="Helvetica" w:cs="Helvetica"/>
              </w:rPr>
              <w:t>C</w:t>
            </w:r>
            <w:r>
              <w:rPr>
                <w:rFonts w:ascii="Helvetica" w:eastAsia="Helvetica" w:hAnsi="Helvetica" w:cs="Helvetica"/>
              </w:rPr>
              <w:t>re</w:t>
            </w:r>
            <w:r w:rsidR="00CE05EE">
              <w:rPr>
                <w:rFonts w:ascii="Helvetica" w:eastAsia="Helvetica" w:hAnsi="Helvetica" w:cs="Helvetica"/>
              </w:rPr>
              <w:t>a</w:t>
            </w:r>
            <w:r>
              <w:rPr>
                <w:rFonts w:ascii="Helvetica" w:eastAsia="Helvetica" w:hAnsi="Helvetica" w:cs="Helvetica"/>
              </w:rPr>
              <w:t>die</w:t>
            </w:r>
            <w:proofErr w:type="spellEnd"/>
            <w:r>
              <w:rPr>
                <w:rFonts w:ascii="Helvetica" w:eastAsia="Helvetica" w:hAnsi="Helvetica" w:cs="Helvetica"/>
              </w:rPr>
              <w:t xml:space="preserve"> and her reply was that everything was in order and there had been a financial audit done </w:t>
            </w:r>
            <w:r w:rsidR="00FF0A6E">
              <w:rPr>
                <w:rFonts w:ascii="Helvetica" w:eastAsia="Helvetica" w:hAnsi="Helvetica" w:cs="Helvetica"/>
              </w:rPr>
              <w:t>with</w:t>
            </w:r>
            <w:r>
              <w:rPr>
                <w:rFonts w:ascii="Helvetica" w:eastAsia="Helvetica" w:hAnsi="Helvetica" w:cs="Helvetica"/>
              </w:rPr>
              <w:t xml:space="preserve"> no discrepancies found</w:t>
            </w:r>
            <w:r w:rsidR="00276D34">
              <w:rPr>
                <w:rFonts w:ascii="Helvetica" w:eastAsia="Helvetica" w:hAnsi="Helvetica" w:cs="Helvetica"/>
              </w:rPr>
              <w:t>. I</w:t>
            </w:r>
            <w:r>
              <w:rPr>
                <w:rFonts w:ascii="Helvetica" w:eastAsia="Helvetica" w:hAnsi="Helvetica" w:cs="Helvetica"/>
              </w:rPr>
              <w:t xml:space="preserve">t was deemed by the </w:t>
            </w:r>
            <w:r w:rsidR="00276D34">
              <w:rPr>
                <w:rFonts w:ascii="Helvetica" w:eastAsia="Helvetica" w:hAnsi="Helvetica" w:cs="Helvetica"/>
              </w:rPr>
              <w:t>PC</w:t>
            </w:r>
            <w:r>
              <w:rPr>
                <w:rFonts w:ascii="Helvetica" w:eastAsia="Helvetica" w:hAnsi="Helvetica" w:cs="Helvetica"/>
              </w:rPr>
              <w:t xml:space="preserve"> that this was not an acceptable reply and FH is going to write again to look for accountability from the council and also to highlight that this wouldn’t have happened if were a totally cashless school where lunch money was also included in the new </w:t>
            </w:r>
            <w:r w:rsidR="00276D34">
              <w:rPr>
                <w:rFonts w:ascii="Helvetica" w:eastAsia="Helvetica" w:hAnsi="Helvetica" w:cs="Helvetica"/>
              </w:rPr>
              <w:t>P</w:t>
            </w:r>
            <w:r>
              <w:rPr>
                <w:rFonts w:ascii="Helvetica" w:eastAsia="Helvetica" w:hAnsi="Helvetica" w:cs="Helvetica"/>
              </w:rPr>
              <w:t>arent</w:t>
            </w:r>
            <w:r w:rsidR="00276D34">
              <w:rPr>
                <w:rFonts w:ascii="Helvetica" w:eastAsia="Helvetica" w:hAnsi="Helvetica" w:cs="Helvetica"/>
              </w:rPr>
              <w:t>P</w:t>
            </w:r>
            <w:r>
              <w:rPr>
                <w:rFonts w:ascii="Helvetica" w:eastAsia="Helvetica" w:hAnsi="Helvetica" w:cs="Helvetica"/>
              </w:rPr>
              <w:t xml:space="preserve">ay cashless system. </w:t>
            </w:r>
          </w:p>
          <w:p w14:paraId="30D40B4A" w14:textId="77777777" w:rsidR="00CE05EE" w:rsidRDefault="00CE05EE" w:rsidP="00DE4170">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eastAsia="Helvetica" w:hAnsi="Helvetica" w:cs="Helvetica"/>
              </w:rPr>
            </w:pPr>
          </w:p>
          <w:p w14:paraId="51C1D2A6" w14:textId="77777777" w:rsidR="00DE4170" w:rsidRDefault="00DE4170" w:rsidP="00DE4170">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Cs/>
                <w:lang w:val="en-US"/>
              </w:rPr>
            </w:pPr>
            <w:r>
              <w:rPr>
                <w:rFonts w:ascii="Helvetica" w:eastAsia="Helvetica" w:hAnsi="Helvetica" w:cs="Helvetica"/>
              </w:rPr>
              <w:t>There is now a change system in place and CK will report if there are any further problems</w:t>
            </w:r>
          </w:p>
          <w:p w14:paraId="13BB100F" w14:textId="77777777" w:rsidR="00DE4170" w:rsidRPr="00DE4170" w:rsidRDefault="00DE4170">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bCs/>
                <w:lang w:val="en-US"/>
              </w:rPr>
            </w:pPr>
          </w:p>
          <w:p w14:paraId="0A63DC8E" w14:textId="77777777" w:rsidR="00DE4170" w:rsidRDefault="00DE4170">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r w:rsidRPr="00DE4170">
              <w:rPr>
                <w:rFonts w:ascii="Helvetica" w:hAnsi="Helvetica"/>
                <w:b/>
                <w:lang w:val="en-US"/>
              </w:rPr>
              <w:t xml:space="preserve">AGM planning </w:t>
            </w:r>
            <w:r>
              <w:rPr>
                <w:rFonts w:ascii="Helvetica" w:hAnsi="Helvetica"/>
                <w:lang w:val="en-US"/>
              </w:rPr>
              <w:t>– It was agreed that the AGM was to be held on Monday 8</w:t>
            </w:r>
            <w:r w:rsidRPr="00DE4170">
              <w:rPr>
                <w:rFonts w:ascii="Helvetica" w:hAnsi="Helvetica"/>
                <w:vertAlign w:val="superscript"/>
                <w:lang w:val="en-US"/>
              </w:rPr>
              <w:t>th</w:t>
            </w:r>
            <w:r>
              <w:rPr>
                <w:rFonts w:ascii="Helvetica" w:hAnsi="Helvetica"/>
                <w:lang w:val="en-US"/>
              </w:rPr>
              <w:t xml:space="preserve"> Octob</w:t>
            </w:r>
            <w:r w:rsidR="00CE05EE">
              <w:rPr>
                <w:rFonts w:ascii="Helvetica" w:hAnsi="Helvetica"/>
                <w:lang w:val="en-US"/>
              </w:rPr>
              <w:t>er</w:t>
            </w:r>
            <w:r>
              <w:rPr>
                <w:rFonts w:ascii="Helvetica" w:hAnsi="Helvetica"/>
                <w:lang w:val="en-US"/>
              </w:rPr>
              <w:t xml:space="preserve">. </w:t>
            </w:r>
            <w:r w:rsidR="00CE05EE">
              <w:rPr>
                <w:rFonts w:ascii="Helvetica" w:hAnsi="Helvetica"/>
                <w:lang w:val="en-US"/>
              </w:rPr>
              <w:t>It was discussed that c</w:t>
            </w:r>
            <w:r>
              <w:rPr>
                <w:rFonts w:ascii="Helvetica" w:hAnsi="Helvetica"/>
                <w:lang w:val="en-US"/>
              </w:rPr>
              <w:t xml:space="preserve">hildren performing at the AGM encourages parents to attend as does serving cakes and coffee. It was agreed that PC members were to share the date on their </w:t>
            </w:r>
            <w:r w:rsidR="00ED5A64">
              <w:rPr>
                <w:rFonts w:ascii="Helvetica" w:hAnsi="Helvetica"/>
                <w:lang w:val="en-US"/>
              </w:rPr>
              <w:t>W</w:t>
            </w:r>
            <w:r>
              <w:rPr>
                <w:rFonts w:ascii="Helvetica" w:hAnsi="Helvetica"/>
                <w:lang w:val="en-US"/>
              </w:rPr>
              <w:t>hats</w:t>
            </w:r>
            <w:r w:rsidR="00ED5A64">
              <w:rPr>
                <w:rFonts w:ascii="Helvetica" w:hAnsi="Helvetica"/>
                <w:lang w:val="en-US"/>
              </w:rPr>
              <w:t>A</w:t>
            </w:r>
            <w:r>
              <w:rPr>
                <w:rFonts w:ascii="Helvetica" w:hAnsi="Helvetica"/>
                <w:lang w:val="en-US"/>
              </w:rPr>
              <w:t xml:space="preserve">pp class groups. The format of the evening was also considered and making it more interactive and less formal </w:t>
            </w:r>
            <w:r w:rsidR="006469C9">
              <w:rPr>
                <w:rFonts w:ascii="Helvetica" w:hAnsi="Helvetica"/>
                <w:lang w:val="en-US"/>
              </w:rPr>
              <w:t>might help.</w:t>
            </w:r>
            <w:r w:rsidR="00CE05EE">
              <w:rPr>
                <w:rFonts w:ascii="Helvetica" w:hAnsi="Helvetica"/>
                <w:lang w:val="en-US"/>
              </w:rPr>
              <w:t xml:space="preserve"> The possibility of tagging it onto another event like meet the new head teacher might encourage more people to come along. Fiona and Liz would explore this once the new Head is appointed.</w:t>
            </w:r>
          </w:p>
          <w:p w14:paraId="3410E38B" w14:textId="77777777" w:rsidR="006469C9" w:rsidRDefault="006469C9">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p>
          <w:p w14:paraId="06F60891" w14:textId="77777777" w:rsidR="006469C9" w:rsidRDefault="006469C9">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r w:rsidRPr="006469C9">
              <w:rPr>
                <w:rFonts w:ascii="Helvetica" w:hAnsi="Helvetica"/>
                <w:b/>
                <w:lang w:val="en-US"/>
              </w:rPr>
              <w:t>Head Teacher recruitment</w:t>
            </w:r>
            <w:r>
              <w:rPr>
                <w:rFonts w:ascii="Helvetica" w:hAnsi="Helvetica"/>
                <w:lang w:val="en-US"/>
              </w:rPr>
              <w:t xml:space="preserve"> </w:t>
            </w:r>
            <w:r w:rsidR="002B0C5D">
              <w:rPr>
                <w:rFonts w:ascii="Helvetica" w:hAnsi="Helvetica"/>
                <w:lang w:val="en-US"/>
              </w:rPr>
              <w:t>–</w:t>
            </w:r>
            <w:r>
              <w:rPr>
                <w:rFonts w:ascii="Helvetica" w:hAnsi="Helvetica"/>
                <w:lang w:val="en-US"/>
              </w:rPr>
              <w:t xml:space="preserve"> </w:t>
            </w:r>
            <w:r w:rsidR="002B0C5D">
              <w:rPr>
                <w:rFonts w:ascii="Helvetica" w:hAnsi="Helvetica"/>
                <w:lang w:val="en-US"/>
              </w:rPr>
              <w:t xml:space="preserve">There were </w:t>
            </w:r>
            <w:r w:rsidR="002125B1">
              <w:rPr>
                <w:rFonts w:ascii="Helvetica" w:hAnsi="Helvetica"/>
                <w:lang w:val="en-US"/>
              </w:rPr>
              <w:t>no</w:t>
            </w:r>
            <w:r w:rsidR="00F90B12">
              <w:rPr>
                <w:rFonts w:ascii="Helvetica" w:hAnsi="Helvetica"/>
                <w:lang w:val="en-US"/>
              </w:rPr>
              <w:t>t</w:t>
            </w:r>
            <w:r w:rsidR="002125B1">
              <w:rPr>
                <w:rFonts w:ascii="Helvetica" w:hAnsi="Helvetica"/>
                <w:lang w:val="en-US"/>
              </w:rPr>
              <w:t xml:space="preserve"> </w:t>
            </w:r>
            <w:r w:rsidR="00F90B12">
              <w:rPr>
                <w:rFonts w:ascii="Helvetica" w:hAnsi="Helvetica"/>
                <w:lang w:val="en-US"/>
              </w:rPr>
              <w:t>enough</w:t>
            </w:r>
            <w:r w:rsidR="00DA4030">
              <w:rPr>
                <w:rFonts w:ascii="Helvetica" w:hAnsi="Helvetica"/>
                <w:lang w:val="en-US"/>
              </w:rPr>
              <w:t xml:space="preserve"> candidates </w:t>
            </w:r>
            <w:r w:rsidR="00F90B12">
              <w:rPr>
                <w:rFonts w:ascii="Helvetica" w:hAnsi="Helvetica"/>
                <w:lang w:val="en-US"/>
              </w:rPr>
              <w:t xml:space="preserve">of significant </w:t>
            </w:r>
            <w:r w:rsidR="004C40F7">
              <w:rPr>
                <w:rFonts w:ascii="Helvetica" w:hAnsi="Helvetica"/>
                <w:lang w:val="en-US"/>
              </w:rPr>
              <w:t>caliber</w:t>
            </w:r>
            <w:bookmarkStart w:id="0" w:name="_GoBack"/>
            <w:bookmarkEnd w:id="0"/>
            <w:r w:rsidR="00F90B12">
              <w:rPr>
                <w:rFonts w:ascii="Helvetica" w:hAnsi="Helvetica"/>
                <w:lang w:val="en-US"/>
              </w:rPr>
              <w:t xml:space="preserve"> </w:t>
            </w:r>
            <w:r w:rsidR="00DA4030">
              <w:rPr>
                <w:rFonts w:ascii="Helvetica" w:hAnsi="Helvetica"/>
                <w:lang w:val="en-US"/>
              </w:rPr>
              <w:t>to</w:t>
            </w:r>
            <w:r w:rsidR="002B0C5D">
              <w:rPr>
                <w:rFonts w:ascii="Helvetica" w:hAnsi="Helvetica"/>
                <w:lang w:val="en-US"/>
              </w:rPr>
              <w:t xml:space="preserve"> </w:t>
            </w:r>
            <w:r w:rsidR="002125B1">
              <w:rPr>
                <w:rFonts w:ascii="Helvetica" w:hAnsi="Helvetica"/>
                <w:lang w:val="en-US"/>
              </w:rPr>
              <w:t xml:space="preserve">be </w:t>
            </w:r>
            <w:r w:rsidR="00DD5D92">
              <w:rPr>
                <w:rFonts w:ascii="Helvetica" w:hAnsi="Helvetica"/>
                <w:lang w:val="en-US"/>
              </w:rPr>
              <w:t xml:space="preserve">put forward for interviewing in June. The post has been </w:t>
            </w:r>
            <w:r w:rsidR="007B5B1D">
              <w:rPr>
                <w:rFonts w:ascii="Helvetica" w:hAnsi="Helvetica"/>
                <w:lang w:val="en-US"/>
              </w:rPr>
              <w:t>re-advertised</w:t>
            </w:r>
            <w:r w:rsidR="00DD5D92">
              <w:rPr>
                <w:rFonts w:ascii="Helvetica" w:hAnsi="Helvetica"/>
                <w:lang w:val="en-US"/>
              </w:rPr>
              <w:t xml:space="preserve"> </w:t>
            </w:r>
            <w:r w:rsidR="007B5B1D">
              <w:rPr>
                <w:rFonts w:ascii="Helvetica" w:hAnsi="Helvetica"/>
                <w:lang w:val="en-US"/>
              </w:rPr>
              <w:t xml:space="preserve">and candidates were </w:t>
            </w:r>
            <w:r w:rsidR="00CE05EE">
              <w:rPr>
                <w:rFonts w:ascii="Helvetica" w:hAnsi="Helvetica"/>
                <w:lang w:val="en-US"/>
              </w:rPr>
              <w:t xml:space="preserve">to be </w:t>
            </w:r>
            <w:r w:rsidR="007B5B1D">
              <w:rPr>
                <w:rFonts w:ascii="Helvetica" w:hAnsi="Helvetica"/>
                <w:lang w:val="en-US"/>
              </w:rPr>
              <w:t>shortlisted on the 5</w:t>
            </w:r>
            <w:r w:rsidR="007B5B1D" w:rsidRPr="007B5B1D">
              <w:rPr>
                <w:rFonts w:ascii="Helvetica" w:hAnsi="Helvetica"/>
                <w:vertAlign w:val="superscript"/>
                <w:lang w:val="en-US"/>
              </w:rPr>
              <w:t>th</w:t>
            </w:r>
            <w:r w:rsidR="007B5B1D">
              <w:rPr>
                <w:rFonts w:ascii="Helvetica" w:hAnsi="Helvetica"/>
                <w:lang w:val="en-US"/>
              </w:rPr>
              <w:t xml:space="preserve"> September for interviewing </w:t>
            </w:r>
            <w:r w:rsidR="00BF49A4">
              <w:rPr>
                <w:rFonts w:ascii="Helvetica" w:hAnsi="Helvetica"/>
                <w:lang w:val="en-US"/>
              </w:rPr>
              <w:t>to take place on the 12</w:t>
            </w:r>
            <w:r w:rsidR="00BF49A4" w:rsidRPr="00BF49A4">
              <w:rPr>
                <w:rFonts w:ascii="Helvetica" w:hAnsi="Helvetica"/>
                <w:vertAlign w:val="superscript"/>
                <w:lang w:val="en-US"/>
              </w:rPr>
              <w:t>th</w:t>
            </w:r>
            <w:r w:rsidR="00BF49A4">
              <w:rPr>
                <w:rFonts w:ascii="Helvetica" w:hAnsi="Helvetica"/>
                <w:lang w:val="en-US"/>
              </w:rPr>
              <w:t xml:space="preserve"> September. </w:t>
            </w:r>
            <w:r w:rsidR="009C1EA9">
              <w:rPr>
                <w:rFonts w:ascii="Helvetica" w:hAnsi="Helvetica"/>
                <w:lang w:val="en-US"/>
              </w:rPr>
              <w:t>The panel should be the same for continuity but as Jackie is unavailable, Fiona as chair will replace her</w:t>
            </w:r>
            <w:r w:rsidR="00B264C9">
              <w:rPr>
                <w:rFonts w:ascii="Helvetica" w:hAnsi="Helvetica"/>
                <w:lang w:val="en-US"/>
              </w:rPr>
              <w:t xml:space="preserve">. </w:t>
            </w:r>
            <w:proofErr w:type="spellStart"/>
            <w:r w:rsidR="00B264C9">
              <w:rPr>
                <w:rFonts w:ascii="Helvetica" w:hAnsi="Helvetica"/>
                <w:lang w:val="en-US"/>
              </w:rPr>
              <w:t>Humera</w:t>
            </w:r>
            <w:proofErr w:type="spellEnd"/>
            <w:r w:rsidR="00B264C9">
              <w:rPr>
                <w:rFonts w:ascii="Helvetica" w:hAnsi="Helvetica"/>
                <w:lang w:val="en-US"/>
              </w:rPr>
              <w:t xml:space="preserve"> asked how the panel</w:t>
            </w:r>
            <w:r w:rsidR="00D7073C">
              <w:rPr>
                <w:rFonts w:ascii="Helvetica" w:hAnsi="Helvetica"/>
                <w:lang w:val="en-US"/>
              </w:rPr>
              <w:t xml:space="preserve"> was chosen and Fiona </w:t>
            </w:r>
            <w:r w:rsidR="0077506C">
              <w:rPr>
                <w:rFonts w:ascii="Helvetica" w:hAnsi="Helvetica"/>
                <w:lang w:val="en-US"/>
              </w:rPr>
              <w:t>discussed the training that was required and how only Fiona, Jackie, Rubina, Sharyl and Sarah had undergone this</w:t>
            </w:r>
            <w:r w:rsidR="00C43E31">
              <w:rPr>
                <w:rFonts w:ascii="Helvetica" w:hAnsi="Helvetica"/>
                <w:lang w:val="en-US"/>
              </w:rPr>
              <w:t>, it was then down to who was available to attend both dates</w:t>
            </w:r>
            <w:r w:rsidR="00CE05EE">
              <w:rPr>
                <w:rFonts w:ascii="Helvetica" w:hAnsi="Helvetica"/>
                <w:lang w:val="en-US"/>
              </w:rPr>
              <w:t xml:space="preserve"> and keen to be involved</w:t>
            </w:r>
            <w:r w:rsidR="00C43E31">
              <w:rPr>
                <w:rFonts w:ascii="Helvetica" w:hAnsi="Helvetica"/>
                <w:lang w:val="en-US"/>
              </w:rPr>
              <w:t>.</w:t>
            </w:r>
            <w:r w:rsidR="00243C3F">
              <w:rPr>
                <w:rFonts w:ascii="Helvetica" w:hAnsi="Helvetica"/>
                <w:lang w:val="en-US"/>
              </w:rPr>
              <w:t xml:space="preserve"> </w:t>
            </w:r>
            <w:r w:rsidR="00B564FF">
              <w:rPr>
                <w:rFonts w:ascii="Helvetica" w:hAnsi="Helvetica"/>
                <w:lang w:val="en-US"/>
              </w:rPr>
              <w:t xml:space="preserve">Fiona asked for any potential questions that people would like asked to the candidates </w:t>
            </w:r>
            <w:r w:rsidR="00922107">
              <w:rPr>
                <w:rFonts w:ascii="Helvetica" w:hAnsi="Helvetica"/>
                <w:lang w:val="en-US"/>
              </w:rPr>
              <w:t>to be emailed directly to her.  Elspeth pointed out that due to lack of information distributed to the parent body she presumed a head teacher had already been appointed</w:t>
            </w:r>
            <w:r w:rsidR="00CE05EE">
              <w:rPr>
                <w:rFonts w:ascii="Helvetica" w:hAnsi="Helvetica"/>
                <w:lang w:val="en-US"/>
              </w:rPr>
              <w:t xml:space="preserve"> – it was discussed that while the HR process was ongoing</w:t>
            </w:r>
            <w:r w:rsidR="009C1EA9">
              <w:rPr>
                <w:rFonts w:ascii="Helvetica" w:hAnsi="Helvetica"/>
                <w:lang w:val="en-US"/>
              </w:rPr>
              <w:t>, available information was limited.</w:t>
            </w:r>
          </w:p>
          <w:p w14:paraId="27B35794" w14:textId="77777777" w:rsidR="006E1970" w:rsidRDefault="006E1970">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p>
          <w:p w14:paraId="26338562" w14:textId="77777777" w:rsidR="006E1970" w:rsidRDefault="00BD27B4">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r w:rsidRPr="00BD27B4">
              <w:rPr>
                <w:rFonts w:ascii="Helvetica" w:hAnsi="Helvetica"/>
                <w:b/>
                <w:lang w:val="en-US"/>
              </w:rPr>
              <w:t>School Improvement Plan</w:t>
            </w:r>
            <w:r>
              <w:rPr>
                <w:rFonts w:ascii="Helvetica" w:hAnsi="Helvetica"/>
                <w:b/>
                <w:lang w:val="en-US"/>
              </w:rPr>
              <w:t xml:space="preserve"> </w:t>
            </w:r>
            <w:r w:rsidR="005C2872">
              <w:rPr>
                <w:rFonts w:ascii="Helvetica" w:hAnsi="Helvetica"/>
                <w:b/>
                <w:lang w:val="en-US"/>
              </w:rPr>
              <w:t>–</w:t>
            </w:r>
            <w:r>
              <w:rPr>
                <w:rFonts w:ascii="Helvetica" w:hAnsi="Helvetica"/>
                <w:b/>
                <w:lang w:val="en-US"/>
              </w:rPr>
              <w:t xml:space="preserve"> </w:t>
            </w:r>
            <w:r w:rsidR="00AD2F10">
              <w:rPr>
                <w:rFonts w:ascii="Helvetica" w:hAnsi="Helvetica"/>
                <w:lang w:val="en-US"/>
              </w:rPr>
              <w:t>Focus</w:t>
            </w:r>
            <w:r w:rsidR="005C2872">
              <w:rPr>
                <w:rFonts w:ascii="Helvetica" w:hAnsi="Helvetica"/>
                <w:lang w:val="en-US"/>
              </w:rPr>
              <w:t xml:space="preserve"> for this year is </w:t>
            </w:r>
            <w:r w:rsidR="00CE05EE">
              <w:rPr>
                <w:rFonts w:ascii="Helvetica" w:hAnsi="Helvetica"/>
                <w:lang w:val="en-US"/>
              </w:rPr>
              <w:t>R</w:t>
            </w:r>
            <w:r w:rsidR="005C2872">
              <w:rPr>
                <w:rFonts w:ascii="Helvetica" w:hAnsi="Helvetica"/>
                <w:lang w:val="en-US"/>
              </w:rPr>
              <w:t xml:space="preserve">eading into </w:t>
            </w:r>
            <w:r w:rsidR="00CE05EE">
              <w:rPr>
                <w:rFonts w:ascii="Helvetica" w:hAnsi="Helvetica"/>
                <w:lang w:val="en-US"/>
              </w:rPr>
              <w:t>W</w:t>
            </w:r>
            <w:r w:rsidR="005C2872">
              <w:rPr>
                <w:rFonts w:ascii="Helvetica" w:hAnsi="Helvetica"/>
                <w:lang w:val="en-US"/>
              </w:rPr>
              <w:t>riting as this needed revisiting</w:t>
            </w:r>
            <w:r w:rsidR="00DD5CFC">
              <w:rPr>
                <w:rFonts w:ascii="Helvetica" w:hAnsi="Helvetica"/>
                <w:lang w:val="en-US"/>
              </w:rPr>
              <w:t xml:space="preserve">, also maintaining practical </w:t>
            </w:r>
            <w:proofErr w:type="spellStart"/>
            <w:r w:rsidR="00DD5CFC">
              <w:rPr>
                <w:rFonts w:ascii="Helvetica" w:hAnsi="Helvetica"/>
                <w:lang w:val="en-US"/>
              </w:rPr>
              <w:t>maths</w:t>
            </w:r>
            <w:proofErr w:type="spellEnd"/>
            <w:r w:rsidR="00DD5CFC">
              <w:rPr>
                <w:rFonts w:ascii="Helvetica" w:hAnsi="Helvetica"/>
                <w:lang w:val="en-US"/>
              </w:rPr>
              <w:t xml:space="preserve"> as we have had very good results in this area</w:t>
            </w:r>
            <w:r w:rsidR="00836AC4">
              <w:rPr>
                <w:rFonts w:ascii="Helvetica" w:hAnsi="Helvetica"/>
                <w:lang w:val="en-US"/>
              </w:rPr>
              <w:t xml:space="preserve">. Megan Mellon will be continuing her parental </w:t>
            </w:r>
            <w:r w:rsidR="00AE1289">
              <w:rPr>
                <w:rFonts w:ascii="Helvetica" w:hAnsi="Helvetica"/>
                <w:lang w:val="en-US"/>
              </w:rPr>
              <w:t>partnership and learning through p</w:t>
            </w:r>
            <w:r w:rsidR="007A4064">
              <w:rPr>
                <w:rFonts w:ascii="Helvetica" w:hAnsi="Helvetica"/>
                <w:lang w:val="en-US"/>
              </w:rPr>
              <w:t>l</w:t>
            </w:r>
            <w:r w:rsidR="00AE1289">
              <w:rPr>
                <w:rFonts w:ascii="Helvetica" w:hAnsi="Helvetica"/>
                <w:lang w:val="en-US"/>
              </w:rPr>
              <w:t>ay for P1 – P3 will continue</w:t>
            </w:r>
            <w:r w:rsidR="0065289B">
              <w:rPr>
                <w:rFonts w:ascii="Helvetica" w:hAnsi="Helvetica"/>
                <w:lang w:val="en-US"/>
              </w:rPr>
              <w:t>.</w:t>
            </w:r>
          </w:p>
          <w:p w14:paraId="2190D86B" w14:textId="77777777" w:rsidR="0065289B" w:rsidRDefault="0065289B">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p>
          <w:p w14:paraId="4CCB5637" w14:textId="77777777" w:rsidR="0065289B" w:rsidRDefault="0065289B">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r w:rsidRPr="0065289B">
              <w:rPr>
                <w:rFonts w:ascii="Helvetica" w:hAnsi="Helvetica"/>
                <w:b/>
                <w:lang w:val="en-US"/>
              </w:rPr>
              <w:t>Pupil Equity Fund</w:t>
            </w:r>
            <w:r>
              <w:rPr>
                <w:rFonts w:ascii="Helvetica" w:hAnsi="Helvetica"/>
                <w:b/>
                <w:lang w:val="en-US"/>
              </w:rPr>
              <w:t xml:space="preserve"> </w:t>
            </w:r>
            <w:r w:rsidR="00077604">
              <w:rPr>
                <w:rFonts w:ascii="Helvetica" w:hAnsi="Helvetica"/>
                <w:b/>
                <w:lang w:val="en-US"/>
              </w:rPr>
              <w:t>–</w:t>
            </w:r>
            <w:r w:rsidR="00077604">
              <w:rPr>
                <w:rFonts w:ascii="Helvetica" w:hAnsi="Helvetica"/>
                <w:lang w:val="en-US"/>
              </w:rPr>
              <w:t xml:space="preserve"> We have £78,000 to spend on pupil development for children in depravation</w:t>
            </w:r>
            <w:r w:rsidR="00C1590E">
              <w:rPr>
                <w:rFonts w:ascii="Helvetica" w:hAnsi="Helvetica"/>
                <w:lang w:val="en-US"/>
              </w:rPr>
              <w:t xml:space="preserve">, thus the school has invested in teachers </w:t>
            </w:r>
            <w:r w:rsidR="004949D6">
              <w:rPr>
                <w:rFonts w:ascii="Helvetica" w:hAnsi="Helvetica"/>
                <w:lang w:val="en-US"/>
              </w:rPr>
              <w:t>and has</w:t>
            </w:r>
            <w:r w:rsidR="0090158A">
              <w:rPr>
                <w:rFonts w:ascii="Helvetica" w:hAnsi="Helvetica"/>
                <w:lang w:val="en-US"/>
              </w:rPr>
              <w:t xml:space="preserve"> the two Principal T</w:t>
            </w:r>
            <w:r w:rsidR="004949D6">
              <w:rPr>
                <w:rFonts w:ascii="Helvetica" w:hAnsi="Helvetica"/>
                <w:lang w:val="en-US"/>
              </w:rPr>
              <w:t xml:space="preserve">eachers </w:t>
            </w:r>
            <w:r w:rsidR="0090158A">
              <w:rPr>
                <w:rFonts w:ascii="Helvetica" w:hAnsi="Helvetica"/>
                <w:lang w:val="en-US"/>
              </w:rPr>
              <w:t>working on</w:t>
            </w:r>
            <w:r w:rsidR="006F09D2">
              <w:rPr>
                <w:rFonts w:ascii="Helvetica" w:hAnsi="Helvetica"/>
                <w:lang w:val="en-US"/>
              </w:rPr>
              <w:t xml:space="preserve"> this. We also have a P</w:t>
            </w:r>
            <w:r w:rsidR="000B1A6F">
              <w:rPr>
                <w:rFonts w:ascii="Helvetica" w:hAnsi="Helvetica"/>
                <w:lang w:val="en-US"/>
              </w:rPr>
              <w:t>upil Support Assistant working in support for learning in P1 &amp; P2</w:t>
            </w:r>
            <w:r w:rsidR="000907C7">
              <w:rPr>
                <w:rFonts w:ascii="Helvetica" w:hAnsi="Helvetica"/>
                <w:lang w:val="en-US"/>
              </w:rPr>
              <w:t>.</w:t>
            </w:r>
          </w:p>
          <w:p w14:paraId="2FB7518D" w14:textId="77777777" w:rsidR="000907C7" w:rsidRDefault="000907C7">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r>
              <w:rPr>
                <w:rFonts w:ascii="Helvetica" w:hAnsi="Helvetica"/>
                <w:lang w:val="en-US"/>
              </w:rPr>
              <w:t>The school has a balance of £40,0</w:t>
            </w:r>
            <w:r w:rsidR="007A4064">
              <w:rPr>
                <w:rFonts w:ascii="Helvetica" w:hAnsi="Helvetica"/>
                <w:lang w:val="en-US"/>
              </w:rPr>
              <w:t>0</w:t>
            </w:r>
            <w:r>
              <w:rPr>
                <w:rFonts w:ascii="Helvetica" w:hAnsi="Helvetica"/>
                <w:lang w:val="en-US"/>
              </w:rPr>
              <w:t>0 still to spend</w:t>
            </w:r>
            <w:r w:rsidR="00771D9D">
              <w:rPr>
                <w:rFonts w:ascii="Helvetica" w:hAnsi="Helvetica"/>
                <w:lang w:val="en-US"/>
              </w:rPr>
              <w:t xml:space="preserve">, some of this will go to pay for the forest school and the remainder will be left for the new head teacher to </w:t>
            </w:r>
            <w:r w:rsidR="0090158A">
              <w:rPr>
                <w:rFonts w:ascii="Helvetica" w:hAnsi="Helvetica"/>
                <w:lang w:val="en-US"/>
              </w:rPr>
              <w:t>lead decisions on</w:t>
            </w:r>
            <w:r w:rsidR="00771D9D">
              <w:rPr>
                <w:rFonts w:ascii="Helvetica" w:hAnsi="Helvetica"/>
                <w:lang w:val="en-US"/>
              </w:rPr>
              <w:t>.</w:t>
            </w:r>
          </w:p>
          <w:p w14:paraId="26C05256" w14:textId="77777777" w:rsidR="0067527D" w:rsidRDefault="0067527D">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p>
          <w:p w14:paraId="3B2364FD" w14:textId="77777777" w:rsidR="0067527D" w:rsidRDefault="0067527D">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p>
          <w:p w14:paraId="57E61D25" w14:textId="77777777" w:rsidR="0067527D" w:rsidRDefault="0067527D">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p>
          <w:p w14:paraId="31F8E91D" w14:textId="77777777" w:rsidR="0067527D" w:rsidRDefault="0067527D">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r w:rsidRPr="0067527D">
              <w:rPr>
                <w:rFonts w:ascii="Helvetica" w:hAnsi="Helvetica"/>
                <w:b/>
                <w:lang w:val="en-US"/>
              </w:rPr>
              <w:t>Plastic Recycling</w:t>
            </w:r>
            <w:r>
              <w:rPr>
                <w:rFonts w:ascii="Helvetica" w:hAnsi="Helvetica"/>
                <w:lang w:val="en-US"/>
              </w:rPr>
              <w:t xml:space="preserve"> </w:t>
            </w:r>
            <w:r w:rsidR="00535974">
              <w:rPr>
                <w:rFonts w:ascii="Helvetica" w:hAnsi="Helvetica"/>
                <w:lang w:val="en-US"/>
              </w:rPr>
              <w:t>–</w:t>
            </w:r>
            <w:r>
              <w:rPr>
                <w:rFonts w:ascii="Helvetica" w:hAnsi="Helvetica"/>
                <w:lang w:val="en-US"/>
              </w:rPr>
              <w:t xml:space="preserve"> </w:t>
            </w:r>
            <w:r w:rsidR="00535974">
              <w:rPr>
                <w:rFonts w:ascii="Helvetica" w:hAnsi="Helvetica"/>
                <w:lang w:val="en-US"/>
              </w:rPr>
              <w:t xml:space="preserve">As a school we </w:t>
            </w:r>
            <w:proofErr w:type="gramStart"/>
            <w:r w:rsidR="00535974">
              <w:rPr>
                <w:rFonts w:ascii="Helvetica" w:hAnsi="Helvetica"/>
                <w:lang w:val="en-US"/>
              </w:rPr>
              <w:t>recycle</w:t>
            </w:r>
            <w:proofErr w:type="gramEnd"/>
            <w:r w:rsidR="00535974">
              <w:rPr>
                <w:rFonts w:ascii="Helvetica" w:hAnsi="Helvetica"/>
                <w:lang w:val="en-US"/>
              </w:rPr>
              <w:t xml:space="preserve"> paper</w:t>
            </w:r>
            <w:r w:rsidR="00F81552">
              <w:rPr>
                <w:rFonts w:ascii="Helvetica" w:hAnsi="Helvetica"/>
                <w:lang w:val="en-US"/>
              </w:rPr>
              <w:t>. Recycling is</w:t>
            </w:r>
            <w:r w:rsidR="00535974">
              <w:rPr>
                <w:rFonts w:ascii="Helvetica" w:hAnsi="Helvetica"/>
                <w:lang w:val="en-US"/>
              </w:rPr>
              <w:t xml:space="preserve"> headed up by Collette Haddock and the Eco committee </w:t>
            </w:r>
            <w:r w:rsidR="0034143A">
              <w:rPr>
                <w:rFonts w:ascii="Helvetica" w:hAnsi="Helvetica"/>
                <w:lang w:val="en-US"/>
              </w:rPr>
              <w:t>who are speaking with Cordia regarding the recycl</w:t>
            </w:r>
            <w:r w:rsidR="004C4522">
              <w:rPr>
                <w:rFonts w:ascii="Helvetica" w:hAnsi="Helvetica"/>
                <w:lang w:val="en-US"/>
              </w:rPr>
              <w:t>ing of plastics</w:t>
            </w:r>
            <w:r w:rsidR="006C64C2">
              <w:rPr>
                <w:rFonts w:ascii="Helvetica" w:hAnsi="Helvetica"/>
                <w:lang w:val="en-US"/>
              </w:rPr>
              <w:t>, at the present time Cordia do not pay for the rubbish to separated</w:t>
            </w:r>
            <w:r w:rsidR="003210A8">
              <w:rPr>
                <w:rFonts w:ascii="Helvetica" w:hAnsi="Helvetica"/>
                <w:lang w:val="en-US"/>
              </w:rPr>
              <w:t>, however ther</w:t>
            </w:r>
            <w:r w:rsidR="00F81552">
              <w:rPr>
                <w:rFonts w:ascii="Helvetica" w:hAnsi="Helvetica"/>
                <w:lang w:val="en-US"/>
              </w:rPr>
              <w:t>e</w:t>
            </w:r>
            <w:r w:rsidR="003210A8">
              <w:rPr>
                <w:rFonts w:ascii="Helvetica" w:hAnsi="Helvetica"/>
                <w:lang w:val="en-US"/>
              </w:rPr>
              <w:t xml:space="preserve"> is work being done on this.</w:t>
            </w:r>
            <w:r w:rsidR="006C64C2">
              <w:rPr>
                <w:rFonts w:ascii="Helvetica" w:hAnsi="Helvetica"/>
                <w:lang w:val="en-US"/>
              </w:rPr>
              <w:t xml:space="preserve"> </w:t>
            </w:r>
            <w:r w:rsidR="004C4522">
              <w:rPr>
                <w:rFonts w:ascii="Helvetica" w:hAnsi="Helvetica"/>
                <w:lang w:val="en-US"/>
              </w:rPr>
              <w:t xml:space="preserve"> The school tries to reuse a lot of the plastics in class </w:t>
            </w:r>
            <w:r w:rsidR="00A24829">
              <w:rPr>
                <w:rFonts w:ascii="Helvetica" w:hAnsi="Helvetica"/>
                <w:lang w:val="en-US"/>
              </w:rPr>
              <w:t>or uses such as</w:t>
            </w:r>
            <w:r w:rsidR="000F4106">
              <w:rPr>
                <w:rFonts w:ascii="Helvetica" w:hAnsi="Helvetica"/>
                <w:lang w:val="en-US"/>
              </w:rPr>
              <w:t xml:space="preserve"> glue pots, plant pots etc</w:t>
            </w:r>
            <w:r w:rsidR="00446BE8">
              <w:rPr>
                <w:rFonts w:ascii="Helvetica" w:hAnsi="Helvetica"/>
                <w:lang w:val="en-US"/>
              </w:rPr>
              <w:t xml:space="preserve">. </w:t>
            </w:r>
            <w:r w:rsidR="00A37874">
              <w:rPr>
                <w:rFonts w:ascii="Helvetica" w:hAnsi="Helvetica"/>
                <w:lang w:val="en-US"/>
              </w:rPr>
              <w:t>T</w:t>
            </w:r>
            <w:r w:rsidR="00446BE8">
              <w:rPr>
                <w:rFonts w:ascii="Helvetica" w:hAnsi="Helvetica"/>
                <w:lang w:val="en-US"/>
              </w:rPr>
              <w:t>he PA are doing their best to move away from using plastics at their events</w:t>
            </w:r>
            <w:r w:rsidR="00D75F8D">
              <w:rPr>
                <w:rFonts w:ascii="Helvetica" w:hAnsi="Helvetica"/>
                <w:lang w:val="en-US"/>
              </w:rPr>
              <w:t>.</w:t>
            </w:r>
          </w:p>
          <w:p w14:paraId="3513BAC1" w14:textId="77777777" w:rsidR="00D75F8D" w:rsidRDefault="00D75F8D">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p>
          <w:p w14:paraId="50F040F3" w14:textId="77777777" w:rsidR="0084192D" w:rsidRDefault="00D75F8D">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r w:rsidRPr="00D75F8D">
              <w:rPr>
                <w:rFonts w:ascii="Helvetica" w:hAnsi="Helvetica"/>
                <w:b/>
                <w:lang w:val="en-US"/>
              </w:rPr>
              <w:t>PA Facebook content</w:t>
            </w:r>
            <w:r>
              <w:rPr>
                <w:rFonts w:ascii="Helvetica" w:hAnsi="Helvetica"/>
                <w:b/>
                <w:lang w:val="en-US"/>
              </w:rPr>
              <w:t xml:space="preserve"> </w:t>
            </w:r>
            <w:r w:rsidR="00A66D02">
              <w:rPr>
                <w:rFonts w:ascii="Helvetica" w:hAnsi="Helvetica"/>
                <w:b/>
                <w:lang w:val="en-US"/>
              </w:rPr>
              <w:t>–</w:t>
            </w:r>
            <w:r>
              <w:rPr>
                <w:rFonts w:ascii="Helvetica" w:hAnsi="Helvetica"/>
                <w:b/>
                <w:lang w:val="en-US"/>
              </w:rPr>
              <w:t xml:space="preserve"> </w:t>
            </w:r>
            <w:proofErr w:type="spellStart"/>
            <w:r w:rsidR="00A66D02">
              <w:rPr>
                <w:rFonts w:ascii="Helvetica" w:hAnsi="Helvetica"/>
                <w:lang w:val="en-US"/>
              </w:rPr>
              <w:t>Humera</w:t>
            </w:r>
            <w:proofErr w:type="spellEnd"/>
            <w:r w:rsidR="00A66D02">
              <w:rPr>
                <w:rFonts w:ascii="Helvetica" w:hAnsi="Helvetica"/>
                <w:lang w:val="en-US"/>
              </w:rPr>
              <w:t xml:space="preserve"> expressed her disappointment at the P</w:t>
            </w:r>
            <w:r w:rsidR="00653D57">
              <w:rPr>
                <w:rFonts w:ascii="Helvetica" w:hAnsi="Helvetica"/>
                <w:lang w:val="en-US"/>
              </w:rPr>
              <w:t>A’s</w:t>
            </w:r>
            <w:r w:rsidR="00A66D02">
              <w:rPr>
                <w:rFonts w:ascii="Helvetica" w:hAnsi="Helvetica"/>
                <w:lang w:val="en-US"/>
              </w:rPr>
              <w:t xml:space="preserve"> decision not </w:t>
            </w:r>
            <w:r w:rsidR="00653D57">
              <w:rPr>
                <w:rFonts w:ascii="Helvetica" w:hAnsi="Helvetica"/>
                <w:lang w:val="en-US"/>
              </w:rPr>
              <w:t>to promote the event 7 for Syria which she has been involved in</w:t>
            </w:r>
            <w:r w:rsidR="003C569B">
              <w:rPr>
                <w:rFonts w:ascii="Helvetica" w:hAnsi="Helvetica"/>
                <w:lang w:val="en-US"/>
              </w:rPr>
              <w:t>, it was however emailed out to the entire school forum</w:t>
            </w:r>
            <w:r w:rsidR="0090158A">
              <w:rPr>
                <w:rFonts w:ascii="Helvetica" w:hAnsi="Helvetica"/>
                <w:lang w:val="en-US"/>
              </w:rPr>
              <w:t xml:space="preserve"> by the HT</w:t>
            </w:r>
            <w:r w:rsidR="00CD1004">
              <w:rPr>
                <w:rFonts w:ascii="Helvetica" w:hAnsi="Helvetica"/>
                <w:lang w:val="en-US"/>
              </w:rPr>
              <w:t xml:space="preserve">. </w:t>
            </w:r>
            <w:r w:rsidR="00036989">
              <w:rPr>
                <w:rFonts w:ascii="Helvetica" w:hAnsi="Helvetica"/>
                <w:lang w:val="en-US"/>
              </w:rPr>
              <w:t>Jackie said this decision had been taken as it was not a school event</w:t>
            </w:r>
            <w:r w:rsidR="0090158A">
              <w:rPr>
                <w:rFonts w:ascii="Helvetica" w:hAnsi="Helvetica"/>
                <w:lang w:val="en-US"/>
              </w:rPr>
              <w:t xml:space="preserve"> and there is a standard policy to only feature school events on the Facebook page</w:t>
            </w:r>
            <w:r w:rsidR="00036989">
              <w:rPr>
                <w:rFonts w:ascii="Helvetica" w:hAnsi="Helvetica"/>
                <w:lang w:val="en-US"/>
              </w:rPr>
              <w:t xml:space="preserve">. </w:t>
            </w:r>
            <w:r w:rsidR="003C16FE">
              <w:rPr>
                <w:rFonts w:ascii="Helvetica" w:hAnsi="Helvetica"/>
                <w:lang w:val="en-US"/>
              </w:rPr>
              <w:t>Elspeth asked how the school decides on the charit</w:t>
            </w:r>
            <w:r w:rsidR="00B74005">
              <w:rPr>
                <w:rFonts w:ascii="Helvetica" w:hAnsi="Helvetica"/>
                <w:lang w:val="en-US"/>
              </w:rPr>
              <w:t xml:space="preserve">ies we give money to – this is </w:t>
            </w:r>
            <w:r w:rsidR="005860A0">
              <w:rPr>
                <w:rFonts w:ascii="Helvetica" w:hAnsi="Helvetica"/>
                <w:lang w:val="en-US"/>
              </w:rPr>
              <w:t xml:space="preserve">led by the pupil voice and pupils can </w:t>
            </w:r>
            <w:r w:rsidR="003F3A24">
              <w:rPr>
                <w:rFonts w:ascii="Helvetica" w:hAnsi="Helvetica"/>
                <w:lang w:val="en-US"/>
              </w:rPr>
              <w:t>make their case for their specified charities.</w:t>
            </w:r>
            <w:r w:rsidR="00A37E81">
              <w:rPr>
                <w:rFonts w:ascii="Helvetica" w:hAnsi="Helvetica"/>
                <w:lang w:val="en-US"/>
              </w:rPr>
              <w:t xml:space="preserve"> The council also support certain charities such as Mary’s Meals</w:t>
            </w:r>
            <w:r w:rsidR="008B5CF7">
              <w:rPr>
                <w:rFonts w:ascii="Helvetica" w:hAnsi="Helvetica"/>
                <w:lang w:val="en-US"/>
              </w:rPr>
              <w:t>.</w:t>
            </w:r>
          </w:p>
          <w:p w14:paraId="2BF88504" w14:textId="77777777" w:rsidR="0084192D" w:rsidRDefault="0084192D">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p>
          <w:p w14:paraId="7813C304" w14:textId="77777777" w:rsidR="0065289B" w:rsidRPr="00BD27B4" w:rsidRDefault="00BC46D5">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r>
              <w:rPr>
                <w:rFonts w:ascii="Helvetica" w:hAnsi="Helvetica"/>
                <w:lang w:val="en-US"/>
              </w:rPr>
              <w:t xml:space="preserve">It was noted by Jackie that quite a lot of </w:t>
            </w:r>
            <w:r w:rsidR="0084192D">
              <w:rPr>
                <w:rFonts w:ascii="Helvetica" w:hAnsi="Helvetica"/>
                <w:lang w:val="en-US"/>
              </w:rPr>
              <w:t>school</w:t>
            </w:r>
            <w:r>
              <w:rPr>
                <w:rFonts w:ascii="Helvetica" w:hAnsi="Helvetica"/>
                <w:lang w:val="en-US"/>
              </w:rPr>
              <w:t xml:space="preserve"> events</w:t>
            </w:r>
            <w:r w:rsidR="0084192D">
              <w:rPr>
                <w:rFonts w:ascii="Helvetica" w:hAnsi="Helvetica"/>
                <w:lang w:val="en-US"/>
              </w:rPr>
              <w:t xml:space="preserve"> and curricular activities</w:t>
            </w:r>
            <w:r>
              <w:rPr>
                <w:rFonts w:ascii="Helvetica" w:hAnsi="Helvetica"/>
                <w:lang w:val="en-US"/>
              </w:rPr>
              <w:t xml:space="preserve"> involve </w:t>
            </w:r>
            <w:r w:rsidR="00E8494D">
              <w:rPr>
                <w:rFonts w:ascii="Helvetica" w:hAnsi="Helvetica"/>
                <w:lang w:val="en-US"/>
              </w:rPr>
              <w:t>unhealthy</w:t>
            </w:r>
            <w:r>
              <w:rPr>
                <w:rFonts w:ascii="Helvetica" w:hAnsi="Helvetica"/>
                <w:lang w:val="en-US"/>
              </w:rPr>
              <w:t xml:space="preserve"> snacks and cakes</w:t>
            </w:r>
            <w:r w:rsidR="007F1811">
              <w:rPr>
                <w:rFonts w:ascii="Helvetica" w:hAnsi="Helvetica"/>
                <w:lang w:val="en-US"/>
              </w:rPr>
              <w:t xml:space="preserve"> and </w:t>
            </w:r>
            <w:r w:rsidR="0084192D">
              <w:rPr>
                <w:rFonts w:ascii="Helvetica" w:hAnsi="Helvetica"/>
                <w:lang w:val="en-US"/>
              </w:rPr>
              <w:t>asked if this could be avoided where possible. Catriona advised that teachers do try to be mindful of this when guiding activities.</w:t>
            </w:r>
          </w:p>
          <w:p w14:paraId="292D651E" w14:textId="77777777" w:rsidR="002F1682" w:rsidRDefault="002F1682" w:rsidP="00E76C67">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p>
        </w:tc>
        <w:tc>
          <w:tcPr>
            <w:tcW w:w="830" w:type="dxa"/>
            <w:tcBorders>
              <w:left w:val="single" w:sz="8" w:space="0" w:color="000001"/>
            </w:tcBorders>
            <w:shd w:val="clear" w:color="auto" w:fill="FFFFFF"/>
            <w:tcMar>
              <w:top w:w="0" w:type="dxa"/>
              <w:left w:w="108" w:type="dxa"/>
              <w:bottom w:w="0" w:type="dxa"/>
              <w:right w:w="108" w:type="dxa"/>
            </w:tcMar>
          </w:tcPr>
          <w:p w14:paraId="4D8D02B2" w14:textId="77777777" w:rsidR="002F1682" w:rsidRDefault="002F1682">
            <w:pPr>
              <w:pStyle w:val="FreeForm"/>
              <w:tabs>
                <w:tab w:val="left" w:pos="567"/>
              </w:tabs>
              <w:rPr>
                <w:rFonts w:ascii="Helvetica" w:hAnsi="Helvetica"/>
                <w:b/>
                <w:bCs/>
                <w:lang w:val="en-US"/>
              </w:rPr>
            </w:pPr>
          </w:p>
          <w:p w14:paraId="35AD357D" w14:textId="77777777" w:rsidR="002F1682" w:rsidRDefault="002F1682">
            <w:pPr>
              <w:pStyle w:val="FreeForm"/>
              <w:tabs>
                <w:tab w:val="left" w:pos="567"/>
              </w:tabs>
              <w:rPr>
                <w:rFonts w:ascii="Helvetica" w:hAnsi="Helvetica"/>
                <w:b/>
                <w:bCs/>
                <w:lang w:val="en-US"/>
              </w:rPr>
            </w:pPr>
          </w:p>
          <w:p w14:paraId="50E9D98C" w14:textId="77777777" w:rsidR="002F1682" w:rsidRDefault="002F1682">
            <w:pPr>
              <w:pStyle w:val="FreeForm"/>
              <w:tabs>
                <w:tab w:val="left" w:pos="567"/>
              </w:tabs>
              <w:rPr>
                <w:rFonts w:ascii="Helvetica" w:hAnsi="Helvetica"/>
                <w:b/>
                <w:bCs/>
                <w:lang w:val="en-US"/>
              </w:rPr>
            </w:pPr>
          </w:p>
          <w:p w14:paraId="364BA13B" w14:textId="77777777" w:rsidR="002F1682" w:rsidRDefault="002F1682">
            <w:pPr>
              <w:pStyle w:val="FreeForm"/>
              <w:tabs>
                <w:tab w:val="left" w:pos="567"/>
              </w:tabs>
              <w:rPr>
                <w:rFonts w:ascii="Helvetica" w:hAnsi="Helvetica"/>
                <w:b/>
                <w:bCs/>
                <w:lang w:val="en-US"/>
              </w:rPr>
            </w:pPr>
          </w:p>
          <w:p w14:paraId="0E753851" w14:textId="77777777" w:rsidR="002F1682" w:rsidRDefault="002F1682">
            <w:pPr>
              <w:pStyle w:val="FreeForm"/>
              <w:tabs>
                <w:tab w:val="left" w:pos="567"/>
              </w:tabs>
              <w:rPr>
                <w:rFonts w:ascii="Helvetica" w:hAnsi="Helvetica"/>
                <w:b/>
                <w:bCs/>
                <w:lang w:val="en-US"/>
              </w:rPr>
            </w:pPr>
          </w:p>
          <w:p w14:paraId="41FE33C6" w14:textId="77777777" w:rsidR="002F1682" w:rsidRDefault="002F1682">
            <w:pPr>
              <w:pStyle w:val="FreeForm"/>
              <w:tabs>
                <w:tab w:val="left" w:pos="567"/>
              </w:tabs>
              <w:rPr>
                <w:rFonts w:ascii="Helvetica" w:hAnsi="Helvetica"/>
                <w:b/>
                <w:bCs/>
                <w:lang w:val="en-US"/>
              </w:rPr>
            </w:pPr>
          </w:p>
          <w:p w14:paraId="5014FD2F" w14:textId="77777777" w:rsidR="002F1682" w:rsidRDefault="002F1682">
            <w:pPr>
              <w:pStyle w:val="FreeForm"/>
              <w:tabs>
                <w:tab w:val="left" w:pos="567"/>
              </w:tabs>
              <w:rPr>
                <w:rFonts w:ascii="Helvetica" w:hAnsi="Helvetica"/>
                <w:b/>
                <w:bCs/>
                <w:lang w:val="en-US"/>
              </w:rPr>
            </w:pPr>
          </w:p>
          <w:p w14:paraId="5041CE23" w14:textId="77777777" w:rsidR="002F1682" w:rsidRDefault="002F1682">
            <w:pPr>
              <w:pStyle w:val="FreeForm"/>
              <w:tabs>
                <w:tab w:val="left" w:pos="567"/>
              </w:tabs>
              <w:rPr>
                <w:rFonts w:ascii="Helvetica" w:hAnsi="Helvetica"/>
                <w:b/>
                <w:bCs/>
                <w:lang w:val="en-US"/>
              </w:rPr>
            </w:pPr>
          </w:p>
          <w:p w14:paraId="078DFB4C" w14:textId="77777777" w:rsidR="002F1682" w:rsidRDefault="002F1682">
            <w:pPr>
              <w:pStyle w:val="FreeForm"/>
              <w:tabs>
                <w:tab w:val="left" w:pos="567"/>
              </w:tabs>
              <w:rPr>
                <w:rFonts w:ascii="Helvetica" w:hAnsi="Helvetica"/>
                <w:b/>
                <w:bCs/>
                <w:lang w:val="en-US"/>
              </w:rPr>
            </w:pPr>
          </w:p>
          <w:p w14:paraId="6CEE3945" w14:textId="77777777" w:rsidR="002F1682" w:rsidRDefault="002F1682">
            <w:pPr>
              <w:pStyle w:val="FreeForm"/>
              <w:tabs>
                <w:tab w:val="left" w:pos="567"/>
              </w:tabs>
              <w:rPr>
                <w:rFonts w:ascii="Helvetica" w:hAnsi="Helvetica"/>
                <w:b/>
                <w:bCs/>
                <w:lang w:val="en-US"/>
              </w:rPr>
            </w:pPr>
          </w:p>
          <w:p w14:paraId="0A1801C8" w14:textId="77777777" w:rsidR="002F1682" w:rsidRDefault="002F1682">
            <w:pPr>
              <w:pStyle w:val="FreeForm"/>
              <w:tabs>
                <w:tab w:val="left" w:pos="567"/>
              </w:tabs>
              <w:rPr>
                <w:rFonts w:ascii="Helvetica" w:hAnsi="Helvetica"/>
                <w:b/>
                <w:bCs/>
                <w:lang w:val="en-US"/>
              </w:rPr>
            </w:pPr>
          </w:p>
          <w:p w14:paraId="560916EB" w14:textId="77777777" w:rsidR="002F1682" w:rsidRDefault="002F1682">
            <w:pPr>
              <w:pStyle w:val="FreeForm"/>
              <w:tabs>
                <w:tab w:val="left" w:pos="567"/>
              </w:tabs>
              <w:rPr>
                <w:rFonts w:ascii="Helvetica" w:hAnsi="Helvetica"/>
                <w:b/>
                <w:bCs/>
                <w:lang w:val="en-US"/>
              </w:rPr>
            </w:pPr>
          </w:p>
          <w:p w14:paraId="35C1173A" w14:textId="77777777" w:rsidR="002F1682" w:rsidRDefault="002F1682">
            <w:pPr>
              <w:pStyle w:val="FreeForm"/>
              <w:tabs>
                <w:tab w:val="left" w:pos="567"/>
              </w:tabs>
              <w:rPr>
                <w:rFonts w:ascii="Helvetica" w:hAnsi="Helvetica"/>
                <w:b/>
                <w:bCs/>
                <w:lang w:val="en-US"/>
              </w:rPr>
            </w:pPr>
          </w:p>
          <w:p w14:paraId="4BA4EE73" w14:textId="77777777" w:rsidR="002F1682" w:rsidRDefault="002F1682">
            <w:pPr>
              <w:pStyle w:val="FreeForm"/>
              <w:tabs>
                <w:tab w:val="left" w:pos="567"/>
              </w:tabs>
              <w:rPr>
                <w:rFonts w:ascii="Helvetica" w:hAnsi="Helvetica"/>
                <w:b/>
                <w:bCs/>
                <w:lang w:val="en-US"/>
              </w:rPr>
            </w:pPr>
          </w:p>
          <w:p w14:paraId="115C9E94" w14:textId="77777777" w:rsidR="002F1682" w:rsidRDefault="002F1682">
            <w:pPr>
              <w:pStyle w:val="FreeForm"/>
              <w:tabs>
                <w:tab w:val="left" w:pos="567"/>
              </w:tabs>
              <w:rPr>
                <w:rFonts w:ascii="Helvetica" w:hAnsi="Helvetica"/>
                <w:b/>
                <w:bCs/>
                <w:lang w:val="en-US"/>
              </w:rPr>
            </w:pPr>
          </w:p>
          <w:p w14:paraId="293C3D5A" w14:textId="77777777" w:rsidR="00E17CBF" w:rsidRDefault="00E17CBF">
            <w:pPr>
              <w:pStyle w:val="FreeForm"/>
              <w:tabs>
                <w:tab w:val="left" w:pos="567"/>
              </w:tabs>
              <w:rPr>
                <w:rFonts w:ascii="Helvetica" w:hAnsi="Helvetica"/>
                <w:b/>
                <w:bCs/>
                <w:lang w:val="en-US"/>
              </w:rPr>
            </w:pPr>
          </w:p>
          <w:p w14:paraId="070A7845" w14:textId="77777777" w:rsidR="002F1682" w:rsidRDefault="00276D34">
            <w:pPr>
              <w:pStyle w:val="FreeForm"/>
              <w:tabs>
                <w:tab w:val="left" w:pos="567"/>
              </w:tabs>
              <w:rPr>
                <w:rFonts w:ascii="Helvetica" w:hAnsi="Helvetica"/>
                <w:b/>
                <w:bCs/>
                <w:lang w:val="en-US"/>
              </w:rPr>
            </w:pPr>
            <w:r>
              <w:rPr>
                <w:rFonts w:ascii="Helvetica" w:hAnsi="Helvetica"/>
                <w:b/>
                <w:bCs/>
                <w:lang w:val="en-US"/>
              </w:rPr>
              <w:t>FH</w:t>
            </w:r>
          </w:p>
        </w:tc>
      </w:tr>
      <w:tr w:rsidR="007F1811" w14:paraId="56685F6B" w14:textId="77777777" w:rsidTr="001769F6">
        <w:trPr>
          <w:trHeight w:val="2691"/>
        </w:trPr>
        <w:tc>
          <w:tcPr>
            <w:tcW w:w="753" w:type="dxa"/>
            <w:shd w:val="clear" w:color="auto" w:fill="FFFFFF"/>
            <w:tcMar>
              <w:top w:w="0" w:type="dxa"/>
              <w:left w:w="108" w:type="dxa"/>
              <w:bottom w:w="0" w:type="dxa"/>
              <w:right w:w="108" w:type="dxa"/>
            </w:tcMar>
          </w:tcPr>
          <w:p w14:paraId="28C3B50C" w14:textId="77777777" w:rsidR="007F1811" w:rsidRDefault="004423F3">
            <w:pPr>
              <w:pStyle w:val="FreeForm"/>
              <w:tabs>
                <w:tab w:val="left" w:pos="567"/>
              </w:tabs>
              <w:rPr>
                <w:rFonts w:ascii="Helvetica" w:hAnsi="Helvetica"/>
              </w:rPr>
            </w:pPr>
            <w:r>
              <w:rPr>
                <w:rFonts w:ascii="Helvetica" w:hAnsi="Helvetica"/>
              </w:rPr>
              <w:t>5.00</w:t>
            </w:r>
          </w:p>
          <w:p w14:paraId="77055D9B" w14:textId="77777777" w:rsidR="006B4410" w:rsidRDefault="006B4410">
            <w:pPr>
              <w:pStyle w:val="FreeForm"/>
              <w:tabs>
                <w:tab w:val="left" w:pos="567"/>
              </w:tabs>
              <w:rPr>
                <w:rFonts w:ascii="Helvetica" w:hAnsi="Helvetica"/>
              </w:rPr>
            </w:pPr>
          </w:p>
          <w:p w14:paraId="23E4F1C1" w14:textId="77777777" w:rsidR="006B4410" w:rsidRDefault="006B4410">
            <w:pPr>
              <w:pStyle w:val="FreeForm"/>
              <w:tabs>
                <w:tab w:val="left" w:pos="567"/>
              </w:tabs>
              <w:rPr>
                <w:rFonts w:ascii="Helvetica" w:hAnsi="Helvetica"/>
              </w:rPr>
            </w:pPr>
            <w:r>
              <w:rPr>
                <w:rFonts w:ascii="Helvetica" w:hAnsi="Helvetica"/>
              </w:rPr>
              <w:t>6.00</w:t>
            </w:r>
          </w:p>
          <w:p w14:paraId="211B4910" w14:textId="77777777" w:rsidR="006B4410" w:rsidRDefault="006B4410">
            <w:pPr>
              <w:pStyle w:val="FreeForm"/>
              <w:tabs>
                <w:tab w:val="left" w:pos="567"/>
              </w:tabs>
              <w:rPr>
                <w:rFonts w:ascii="Helvetica" w:hAnsi="Helvetica"/>
              </w:rPr>
            </w:pPr>
          </w:p>
          <w:p w14:paraId="2ECEBD63" w14:textId="77777777" w:rsidR="006B4410" w:rsidRDefault="006B4410">
            <w:pPr>
              <w:pStyle w:val="FreeForm"/>
              <w:tabs>
                <w:tab w:val="left" w:pos="567"/>
              </w:tabs>
              <w:rPr>
                <w:rFonts w:ascii="Helvetica" w:hAnsi="Helvetica"/>
              </w:rPr>
            </w:pPr>
          </w:p>
          <w:p w14:paraId="4C4438E2" w14:textId="77777777" w:rsidR="0090158A" w:rsidRDefault="0090158A">
            <w:pPr>
              <w:pStyle w:val="FreeForm"/>
              <w:tabs>
                <w:tab w:val="left" w:pos="567"/>
              </w:tabs>
              <w:rPr>
                <w:rFonts w:ascii="Helvetica" w:hAnsi="Helvetica"/>
              </w:rPr>
            </w:pPr>
          </w:p>
          <w:p w14:paraId="70471F99" w14:textId="77777777" w:rsidR="006B4410" w:rsidRDefault="001D5984">
            <w:pPr>
              <w:pStyle w:val="FreeForm"/>
              <w:tabs>
                <w:tab w:val="left" w:pos="567"/>
              </w:tabs>
              <w:rPr>
                <w:rFonts w:ascii="Helvetica" w:hAnsi="Helvetica"/>
              </w:rPr>
            </w:pPr>
            <w:r>
              <w:rPr>
                <w:rFonts w:ascii="Helvetica" w:hAnsi="Helvetica"/>
              </w:rPr>
              <w:t>7.00</w:t>
            </w:r>
          </w:p>
          <w:p w14:paraId="73942731" w14:textId="77777777" w:rsidR="00FF52BA" w:rsidRDefault="00FF52BA">
            <w:pPr>
              <w:pStyle w:val="FreeForm"/>
              <w:tabs>
                <w:tab w:val="left" w:pos="567"/>
              </w:tabs>
              <w:rPr>
                <w:rFonts w:ascii="Helvetica" w:hAnsi="Helvetica"/>
              </w:rPr>
            </w:pPr>
          </w:p>
          <w:p w14:paraId="15B07153" w14:textId="77777777" w:rsidR="00FF52BA" w:rsidRDefault="00FF52BA">
            <w:pPr>
              <w:pStyle w:val="FreeForm"/>
              <w:tabs>
                <w:tab w:val="left" w:pos="567"/>
              </w:tabs>
              <w:rPr>
                <w:rFonts w:ascii="Helvetica" w:hAnsi="Helvetica"/>
              </w:rPr>
            </w:pPr>
          </w:p>
          <w:p w14:paraId="2CF82DA2" w14:textId="77777777" w:rsidR="00FF52BA" w:rsidRDefault="00FF52BA">
            <w:pPr>
              <w:pStyle w:val="FreeForm"/>
              <w:tabs>
                <w:tab w:val="left" w:pos="567"/>
              </w:tabs>
              <w:rPr>
                <w:rFonts w:ascii="Helvetica" w:hAnsi="Helvetica"/>
              </w:rPr>
            </w:pPr>
          </w:p>
          <w:p w14:paraId="47FB6755" w14:textId="77777777" w:rsidR="00FF52BA" w:rsidRDefault="00FF52BA">
            <w:pPr>
              <w:pStyle w:val="FreeForm"/>
              <w:tabs>
                <w:tab w:val="left" w:pos="567"/>
              </w:tabs>
              <w:rPr>
                <w:rFonts w:ascii="Helvetica" w:hAnsi="Helvetica"/>
              </w:rPr>
            </w:pPr>
            <w:r>
              <w:rPr>
                <w:rFonts w:ascii="Helvetica" w:hAnsi="Helvetica"/>
              </w:rPr>
              <w:t>8.00</w:t>
            </w:r>
          </w:p>
          <w:p w14:paraId="12B80CA9" w14:textId="77777777" w:rsidR="006C3BB9" w:rsidRDefault="006C3BB9">
            <w:pPr>
              <w:pStyle w:val="FreeForm"/>
              <w:tabs>
                <w:tab w:val="left" w:pos="567"/>
              </w:tabs>
              <w:rPr>
                <w:rFonts w:ascii="Helvetica" w:hAnsi="Helvetica"/>
              </w:rPr>
            </w:pPr>
          </w:p>
          <w:p w14:paraId="39CA6EA2" w14:textId="77777777" w:rsidR="006C3BB9" w:rsidRDefault="006C3BB9">
            <w:pPr>
              <w:pStyle w:val="FreeForm"/>
              <w:tabs>
                <w:tab w:val="left" w:pos="567"/>
              </w:tabs>
              <w:rPr>
                <w:rFonts w:ascii="Helvetica" w:hAnsi="Helvetica"/>
              </w:rPr>
            </w:pPr>
          </w:p>
          <w:p w14:paraId="26032262" w14:textId="77777777" w:rsidR="006C3BB9" w:rsidRDefault="006C3BB9">
            <w:pPr>
              <w:pStyle w:val="FreeForm"/>
              <w:tabs>
                <w:tab w:val="left" w:pos="567"/>
              </w:tabs>
              <w:rPr>
                <w:rFonts w:ascii="Helvetica" w:hAnsi="Helvetica"/>
              </w:rPr>
            </w:pPr>
          </w:p>
          <w:p w14:paraId="614AC1CC" w14:textId="77777777" w:rsidR="006C3BB9" w:rsidRDefault="006C3BB9">
            <w:pPr>
              <w:pStyle w:val="FreeForm"/>
              <w:tabs>
                <w:tab w:val="left" w:pos="567"/>
              </w:tabs>
              <w:rPr>
                <w:rFonts w:ascii="Helvetica" w:hAnsi="Helvetica"/>
              </w:rPr>
            </w:pPr>
            <w:r>
              <w:rPr>
                <w:rFonts w:ascii="Helvetica" w:hAnsi="Helvetica"/>
              </w:rPr>
              <w:t>9.00</w:t>
            </w:r>
          </w:p>
          <w:p w14:paraId="0BF991CB" w14:textId="77777777" w:rsidR="006C3BB9" w:rsidRDefault="006C3BB9">
            <w:pPr>
              <w:pStyle w:val="FreeForm"/>
              <w:tabs>
                <w:tab w:val="left" w:pos="567"/>
              </w:tabs>
              <w:rPr>
                <w:rFonts w:ascii="Helvetica" w:hAnsi="Helvetica"/>
              </w:rPr>
            </w:pPr>
          </w:p>
          <w:p w14:paraId="005AD4B1" w14:textId="77777777" w:rsidR="006C3BB9" w:rsidRDefault="006C3BB9">
            <w:pPr>
              <w:pStyle w:val="FreeForm"/>
              <w:tabs>
                <w:tab w:val="left" w:pos="567"/>
              </w:tabs>
              <w:rPr>
                <w:rFonts w:ascii="Helvetica" w:hAnsi="Helvetica"/>
              </w:rPr>
            </w:pPr>
          </w:p>
          <w:p w14:paraId="379E49C4" w14:textId="77777777" w:rsidR="006C3BB9" w:rsidRDefault="006C3BB9">
            <w:pPr>
              <w:pStyle w:val="FreeForm"/>
              <w:tabs>
                <w:tab w:val="left" w:pos="567"/>
              </w:tabs>
              <w:rPr>
                <w:rFonts w:ascii="Helvetica" w:hAnsi="Helvetica"/>
              </w:rPr>
            </w:pPr>
          </w:p>
          <w:p w14:paraId="4E80B846" w14:textId="77777777" w:rsidR="006C3BB9" w:rsidRDefault="006C3BB9">
            <w:pPr>
              <w:pStyle w:val="FreeForm"/>
              <w:tabs>
                <w:tab w:val="left" w:pos="567"/>
              </w:tabs>
              <w:rPr>
                <w:rFonts w:ascii="Helvetica" w:hAnsi="Helvetica"/>
              </w:rPr>
            </w:pPr>
          </w:p>
          <w:p w14:paraId="3B2A3603" w14:textId="77777777" w:rsidR="006C3BB9" w:rsidRDefault="006C3BB9">
            <w:pPr>
              <w:pStyle w:val="FreeForm"/>
              <w:tabs>
                <w:tab w:val="left" w:pos="567"/>
              </w:tabs>
              <w:rPr>
                <w:rFonts w:ascii="Helvetica" w:hAnsi="Helvetica"/>
              </w:rPr>
            </w:pPr>
          </w:p>
          <w:p w14:paraId="5D66F019" w14:textId="77777777" w:rsidR="006C3BB9" w:rsidRDefault="006C3BB9">
            <w:pPr>
              <w:pStyle w:val="FreeForm"/>
              <w:tabs>
                <w:tab w:val="left" w:pos="567"/>
              </w:tabs>
              <w:rPr>
                <w:rFonts w:ascii="Helvetica" w:hAnsi="Helvetica"/>
              </w:rPr>
            </w:pPr>
          </w:p>
          <w:p w14:paraId="5115D535" w14:textId="77777777" w:rsidR="006C3BB9" w:rsidRDefault="006C3BB9">
            <w:pPr>
              <w:pStyle w:val="FreeForm"/>
              <w:tabs>
                <w:tab w:val="left" w:pos="567"/>
              </w:tabs>
              <w:rPr>
                <w:rFonts w:ascii="Helvetica" w:hAnsi="Helvetica"/>
              </w:rPr>
            </w:pPr>
          </w:p>
          <w:p w14:paraId="4DA14232" w14:textId="77777777" w:rsidR="006C3BB9" w:rsidRDefault="006C3BB9">
            <w:pPr>
              <w:pStyle w:val="FreeForm"/>
              <w:tabs>
                <w:tab w:val="left" w:pos="567"/>
              </w:tabs>
              <w:rPr>
                <w:rFonts w:ascii="Helvetica" w:hAnsi="Helvetica"/>
              </w:rPr>
            </w:pPr>
          </w:p>
          <w:p w14:paraId="3E75603D" w14:textId="77777777" w:rsidR="00D27D2B" w:rsidRDefault="00D27D2B">
            <w:pPr>
              <w:pStyle w:val="FreeForm"/>
              <w:tabs>
                <w:tab w:val="left" w:pos="567"/>
              </w:tabs>
              <w:rPr>
                <w:rFonts w:ascii="Helvetica" w:hAnsi="Helvetica"/>
              </w:rPr>
            </w:pPr>
          </w:p>
          <w:p w14:paraId="37F9E977" w14:textId="77777777" w:rsidR="006C3BB9" w:rsidRDefault="006C3BB9">
            <w:pPr>
              <w:pStyle w:val="FreeForm"/>
              <w:tabs>
                <w:tab w:val="left" w:pos="567"/>
              </w:tabs>
              <w:rPr>
                <w:rFonts w:ascii="Helvetica" w:hAnsi="Helvetica"/>
              </w:rPr>
            </w:pPr>
            <w:r>
              <w:rPr>
                <w:rFonts w:ascii="Helvetica" w:hAnsi="Helvetica"/>
              </w:rPr>
              <w:t>10.00</w:t>
            </w:r>
          </w:p>
        </w:tc>
        <w:tc>
          <w:tcPr>
            <w:tcW w:w="8158" w:type="dxa"/>
            <w:tcBorders>
              <w:right w:val="single" w:sz="8" w:space="0" w:color="515151"/>
            </w:tcBorders>
            <w:shd w:val="clear" w:color="auto" w:fill="FFFFFF"/>
            <w:tcMar>
              <w:top w:w="0" w:type="dxa"/>
              <w:left w:w="108" w:type="dxa"/>
              <w:bottom w:w="0" w:type="dxa"/>
              <w:right w:w="108" w:type="dxa"/>
            </w:tcMar>
          </w:tcPr>
          <w:p w14:paraId="097E43E3" w14:textId="77777777" w:rsidR="00120EDE" w:rsidRDefault="007F1811">
            <w:pPr>
              <w:pStyle w:val="Body"/>
              <w:spacing w:after="0"/>
              <w:rPr>
                <w:b/>
                <w:bCs/>
                <w:sz w:val="20"/>
                <w:szCs w:val="20"/>
              </w:rPr>
            </w:pPr>
            <w:r w:rsidRPr="00ED5BCA">
              <w:rPr>
                <w:b/>
                <w:bCs/>
                <w:sz w:val="20"/>
                <w:szCs w:val="20"/>
              </w:rPr>
              <w:t xml:space="preserve">CORRESPONDENCE </w:t>
            </w:r>
            <w:r w:rsidR="00120EDE" w:rsidRPr="00ED5BCA">
              <w:rPr>
                <w:b/>
                <w:bCs/>
                <w:sz w:val="20"/>
                <w:szCs w:val="20"/>
              </w:rPr>
              <w:t>–</w:t>
            </w:r>
            <w:r w:rsidRPr="00ED5BCA">
              <w:rPr>
                <w:b/>
                <w:bCs/>
                <w:sz w:val="20"/>
                <w:szCs w:val="20"/>
              </w:rPr>
              <w:t xml:space="preserve"> None</w:t>
            </w:r>
          </w:p>
          <w:p w14:paraId="4BFF2425" w14:textId="77777777" w:rsidR="00ED5BCA" w:rsidRDefault="00ED5BCA">
            <w:pPr>
              <w:pStyle w:val="Body"/>
              <w:spacing w:after="0"/>
              <w:rPr>
                <w:b/>
                <w:bCs/>
                <w:sz w:val="20"/>
                <w:szCs w:val="20"/>
              </w:rPr>
            </w:pPr>
          </w:p>
          <w:p w14:paraId="161A80A0" w14:textId="77777777" w:rsidR="00ED5BCA" w:rsidRDefault="00ED5BCA">
            <w:pPr>
              <w:pStyle w:val="Body"/>
              <w:spacing w:after="0"/>
              <w:rPr>
                <w:bCs/>
                <w:sz w:val="20"/>
                <w:szCs w:val="20"/>
              </w:rPr>
            </w:pPr>
            <w:r>
              <w:rPr>
                <w:b/>
                <w:bCs/>
                <w:sz w:val="20"/>
                <w:szCs w:val="20"/>
              </w:rPr>
              <w:t>T</w:t>
            </w:r>
            <w:r w:rsidR="004F48C3">
              <w:rPr>
                <w:b/>
                <w:bCs/>
                <w:sz w:val="20"/>
                <w:szCs w:val="20"/>
              </w:rPr>
              <w:t xml:space="preserve">REASURER’S REPORT - </w:t>
            </w:r>
            <w:r w:rsidR="004F48C3">
              <w:rPr>
                <w:bCs/>
                <w:sz w:val="20"/>
                <w:szCs w:val="20"/>
              </w:rPr>
              <w:t xml:space="preserve">£112.74 was left in the </w:t>
            </w:r>
            <w:r w:rsidR="0090158A">
              <w:rPr>
                <w:bCs/>
                <w:sz w:val="20"/>
                <w:szCs w:val="20"/>
              </w:rPr>
              <w:t xml:space="preserve">PC </w:t>
            </w:r>
            <w:r w:rsidR="004F48C3">
              <w:rPr>
                <w:bCs/>
                <w:sz w:val="20"/>
                <w:szCs w:val="20"/>
              </w:rPr>
              <w:t>account after paying All</w:t>
            </w:r>
            <w:r w:rsidR="00F400B7">
              <w:rPr>
                <w:bCs/>
                <w:sz w:val="20"/>
                <w:szCs w:val="20"/>
              </w:rPr>
              <w:t>a</w:t>
            </w:r>
            <w:r w:rsidR="004F48C3">
              <w:rPr>
                <w:bCs/>
                <w:sz w:val="20"/>
                <w:szCs w:val="20"/>
              </w:rPr>
              <w:t>n</w:t>
            </w:r>
            <w:r w:rsidR="001F5BBA">
              <w:rPr>
                <w:bCs/>
                <w:sz w:val="20"/>
                <w:szCs w:val="20"/>
              </w:rPr>
              <w:t xml:space="preserve"> for the work on the road safety figures.</w:t>
            </w:r>
            <w:r w:rsidR="006B4410">
              <w:rPr>
                <w:bCs/>
                <w:sz w:val="20"/>
                <w:szCs w:val="20"/>
              </w:rPr>
              <w:t xml:space="preserve"> </w:t>
            </w:r>
            <w:r w:rsidR="001F5BBA">
              <w:rPr>
                <w:bCs/>
                <w:sz w:val="20"/>
                <w:szCs w:val="20"/>
              </w:rPr>
              <w:t>T</w:t>
            </w:r>
            <w:r w:rsidR="006B4410">
              <w:rPr>
                <w:bCs/>
                <w:sz w:val="20"/>
                <w:szCs w:val="20"/>
              </w:rPr>
              <w:t>his year</w:t>
            </w:r>
            <w:r w:rsidR="00E8494D">
              <w:rPr>
                <w:bCs/>
                <w:sz w:val="20"/>
                <w:szCs w:val="20"/>
              </w:rPr>
              <w:t>’</w:t>
            </w:r>
            <w:r w:rsidR="006B4410">
              <w:rPr>
                <w:bCs/>
                <w:sz w:val="20"/>
                <w:szCs w:val="20"/>
              </w:rPr>
              <w:t>s money (</w:t>
            </w:r>
            <w:r w:rsidR="0090158A">
              <w:rPr>
                <w:bCs/>
                <w:sz w:val="20"/>
                <w:szCs w:val="20"/>
              </w:rPr>
              <w:t xml:space="preserve">a grant of </w:t>
            </w:r>
            <w:r w:rsidR="006B4410">
              <w:rPr>
                <w:bCs/>
                <w:sz w:val="20"/>
                <w:szCs w:val="20"/>
              </w:rPr>
              <w:t>£400</w:t>
            </w:r>
            <w:r w:rsidR="0090158A">
              <w:rPr>
                <w:bCs/>
                <w:sz w:val="20"/>
                <w:szCs w:val="20"/>
              </w:rPr>
              <w:t xml:space="preserve"> for running costs from the council</w:t>
            </w:r>
            <w:r w:rsidR="006B4410">
              <w:rPr>
                <w:bCs/>
                <w:sz w:val="20"/>
                <w:szCs w:val="20"/>
              </w:rPr>
              <w:t>) should now be in the account.</w:t>
            </w:r>
            <w:r w:rsidR="003F53CC">
              <w:rPr>
                <w:bCs/>
                <w:sz w:val="20"/>
                <w:szCs w:val="20"/>
              </w:rPr>
              <w:t xml:space="preserve"> SB will confirm after receipt of statement.</w:t>
            </w:r>
          </w:p>
          <w:p w14:paraId="11C54428" w14:textId="77777777" w:rsidR="001D5984" w:rsidRDefault="001D5984">
            <w:pPr>
              <w:pStyle w:val="Body"/>
              <w:spacing w:after="0"/>
              <w:rPr>
                <w:bCs/>
                <w:sz w:val="20"/>
                <w:szCs w:val="20"/>
              </w:rPr>
            </w:pPr>
          </w:p>
          <w:p w14:paraId="57D477B0" w14:textId="77777777" w:rsidR="001D5984" w:rsidRDefault="001D5984">
            <w:pPr>
              <w:pStyle w:val="Body"/>
              <w:spacing w:after="0"/>
              <w:rPr>
                <w:bCs/>
                <w:sz w:val="20"/>
                <w:szCs w:val="20"/>
              </w:rPr>
            </w:pPr>
            <w:r w:rsidRPr="001D5984">
              <w:rPr>
                <w:b/>
                <w:bCs/>
                <w:sz w:val="20"/>
                <w:szCs w:val="20"/>
              </w:rPr>
              <w:t>SCHOOL REPORT</w:t>
            </w:r>
            <w:r>
              <w:rPr>
                <w:bCs/>
                <w:sz w:val="20"/>
                <w:szCs w:val="20"/>
              </w:rPr>
              <w:t xml:space="preserve"> – P1 have settled in very well</w:t>
            </w:r>
            <w:r w:rsidR="00EF1985">
              <w:rPr>
                <w:bCs/>
                <w:sz w:val="20"/>
                <w:szCs w:val="20"/>
              </w:rPr>
              <w:t xml:space="preserve"> and all seem happy. We have a lot of new staff this year</w:t>
            </w:r>
            <w:r w:rsidR="00DF72B0">
              <w:rPr>
                <w:bCs/>
                <w:sz w:val="20"/>
                <w:szCs w:val="20"/>
              </w:rPr>
              <w:t xml:space="preserve"> who are all very keen </w:t>
            </w:r>
            <w:r w:rsidR="006844AF">
              <w:rPr>
                <w:bCs/>
                <w:sz w:val="20"/>
                <w:szCs w:val="20"/>
              </w:rPr>
              <w:t xml:space="preserve">to be at </w:t>
            </w:r>
            <w:proofErr w:type="spellStart"/>
            <w:r w:rsidR="006844AF">
              <w:rPr>
                <w:bCs/>
                <w:sz w:val="20"/>
                <w:szCs w:val="20"/>
              </w:rPr>
              <w:t>Merrylee</w:t>
            </w:r>
            <w:proofErr w:type="spellEnd"/>
            <w:r w:rsidR="006844AF">
              <w:rPr>
                <w:bCs/>
                <w:sz w:val="20"/>
                <w:szCs w:val="20"/>
              </w:rPr>
              <w:t xml:space="preserve"> as it is seen (unofficially) as a flagship school due to things like the urban jungle</w:t>
            </w:r>
            <w:r w:rsidR="00932A84">
              <w:rPr>
                <w:bCs/>
                <w:sz w:val="20"/>
                <w:szCs w:val="20"/>
              </w:rPr>
              <w:t xml:space="preserve"> and our outdoor learning </w:t>
            </w:r>
            <w:r w:rsidR="00FF52BA">
              <w:rPr>
                <w:bCs/>
                <w:sz w:val="20"/>
                <w:szCs w:val="20"/>
              </w:rPr>
              <w:t>opportunities</w:t>
            </w:r>
            <w:r w:rsidR="00932A84">
              <w:rPr>
                <w:bCs/>
                <w:sz w:val="20"/>
                <w:szCs w:val="20"/>
              </w:rPr>
              <w:t>.</w:t>
            </w:r>
          </w:p>
          <w:p w14:paraId="0D008DE2" w14:textId="77777777" w:rsidR="00FF52BA" w:rsidRDefault="00FF52BA">
            <w:pPr>
              <w:pStyle w:val="Body"/>
              <w:spacing w:after="0"/>
              <w:rPr>
                <w:bCs/>
                <w:sz w:val="20"/>
                <w:szCs w:val="20"/>
              </w:rPr>
            </w:pPr>
          </w:p>
          <w:p w14:paraId="694FBCA3" w14:textId="77777777" w:rsidR="00FF52BA" w:rsidRDefault="00FF52BA">
            <w:pPr>
              <w:pStyle w:val="Body"/>
              <w:spacing w:after="0"/>
              <w:rPr>
                <w:bCs/>
                <w:sz w:val="20"/>
                <w:szCs w:val="20"/>
              </w:rPr>
            </w:pPr>
            <w:r w:rsidRPr="00FF52BA">
              <w:rPr>
                <w:b/>
                <w:bCs/>
                <w:sz w:val="20"/>
                <w:szCs w:val="20"/>
              </w:rPr>
              <w:t>PA REPORT</w:t>
            </w:r>
            <w:r w:rsidR="007B43F6">
              <w:rPr>
                <w:b/>
                <w:bCs/>
                <w:sz w:val="20"/>
                <w:szCs w:val="20"/>
              </w:rPr>
              <w:t xml:space="preserve"> – </w:t>
            </w:r>
            <w:r w:rsidR="007B43F6">
              <w:rPr>
                <w:bCs/>
                <w:sz w:val="20"/>
                <w:szCs w:val="20"/>
              </w:rPr>
              <w:t>The</w:t>
            </w:r>
            <w:r w:rsidR="0090158A">
              <w:rPr>
                <w:bCs/>
                <w:sz w:val="20"/>
                <w:szCs w:val="20"/>
              </w:rPr>
              <w:t xml:space="preserve"> </w:t>
            </w:r>
            <w:proofErr w:type="spellStart"/>
            <w:r w:rsidR="0090158A">
              <w:rPr>
                <w:bCs/>
                <w:sz w:val="20"/>
                <w:szCs w:val="20"/>
              </w:rPr>
              <w:t>sub committee</w:t>
            </w:r>
            <w:proofErr w:type="spellEnd"/>
            <w:r w:rsidR="007B43F6">
              <w:rPr>
                <w:bCs/>
                <w:sz w:val="20"/>
                <w:szCs w:val="20"/>
              </w:rPr>
              <w:t xml:space="preserve"> have already had their first planning meeting with another scheduled for Wednesday. There is £4500 in the account ready to give to the school</w:t>
            </w:r>
            <w:r w:rsidR="000D6E9E">
              <w:rPr>
                <w:bCs/>
                <w:sz w:val="20"/>
                <w:szCs w:val="20"/>
              </w:rPr>
              <w:t xml:space="preserve"> which the</w:t>
            </w:r>
            <w:r w:rsidR="00DF7118">
              <w:rPr>
                <w:bCs/>
                <w:sz w:val="20"/>
                <w:szCs w:val="20"/>
              </w:rPr>
              <w:t>y</w:t>
            </w:r>
            <w:r w:rsidR="000D6E9E">
              <w:rPr>
                <w:bCs/>
                <w:sz w:val="20"/>
                <w:szCs w:val="20"/>
              </w:rPr>
              <w:t xml:space="preserve"> will use to pay for the new container</w:t>
            </w:r>
            <w:r w:rsidR="0090158A">
              <w:rPr>
                <w:bCs/>
                <w:sz w:val="20"/>
                <w:szCs w:val="20"/>
              </w:rPr>
              <w:t xml:space="preserve"> for outdoor equipment</w:t>
            </w:r>
            <w:r w:rsidR="000D6E9E">
              <w:rPr>
                <w:bCs/>
                <w:sz w:val="20"/>
                <w:szCs w:val="20"/>
              </w:rPr>
              <w:t>.</w:t>
            </w:r>
          </w:p>
          <w:p w14:paraId="3304B97E" w14:textId="77777777" w:rsidR="0032087F" w:rsidRDefault="0032087F">
            <w:pPr>
              <w:pStyle w:val="Body"/>
              <w:spacing w:after="0"/>
              <w:rPr>
                <w:bCs/>
                <w:sz w:val="20"/>
                <w:szCs w:val="20"/>
              </w:rPr>
            </w:pPr>
          </w:p>
          <w:p w14:paraId="574CEF6A" w14:textId="77777777" w:rsidR="0032087F" w:rsidRDefault="0032087F">
            <w:pPr>
              <w:pStyle w:val="Body"/>
              <w:spacing w:after="0"/>
              <w:rPr>
                <w:bCs/>
                <w:sz w:val="20"/>
                <w:szCs w:val="20"/>
              </w:rPr>
            </w:pPr>
            <w:r w:rsidRPr="0032087F">
              <w:rPr>
                <w:b/>
                <w:bCs/>
                <w:sz w:val="20"/>
                <w:szCs w:val="20"/>
              </w:rPr>
              <w:t>AOB</w:t>
            </w:r>
            <w:r>
              <w:rPr>
                <w:bCs/>
                <w:sz w:val="20"/>
                <w:szCs w:val="20"/>
              </w:rPr>
              <w:t xml:space="preserve"> </w:t>
            </w:r>
            <w:r w:rsidR="00AB4820">
              <w:rPr>
                <w:bCs/>
                <w:sz w:val="20"/>
                <w:szCs w:val="20"/>
              </w:rPr>
              <w:t>–</w:t>
            </w:r>
            <w:r>
              <w:rPr>
                <w:bCs/>
                <w:sz w:val="20"/>
                <w:szCs w:val="20"/>
              </w:rPr>
              <w:t xml:space="preserve"> </w:t>
            </w:r>
            <w:r w:rsidR="00AB4820">
              <w:rPr>
                <w:bCs/>
                <w:sz w:val="20"/>
                <w:szCs w:val="20"/>
              </w:rPr>
              <w:t xml:space="preserve">Phil wished to highlight that </w:t>
            </w:r>
            <w:proofErr w:type="spellStart"/>
            <w:r w:rsidR="00AB4820">
              <w:rPr>
                <w:bCs/>
                <w:sz w:val="20"/>
                <w:szCs w:val="20"/>
              </w:rPr>
              <w:t>Merrylee</w:t>
            </w:r>
            <w:proofErr w:type="spellEnd"/>
            <w:r w:rsidR="00AB4820">
              <w:rPr>
                <w:bCs/>
                <w:sz w:val="20"/>
                <w:szCs w:val="20"/>
              </w:rPr>
              <w:t xml:space="preserve"> is still the only school </w:t>
            </w:r>
            <w:r w:rsidR="006B7A5D">
              <w:rPr>
                <w:bCs/>
                <w:sz w:val="20"/>
                <w:szCs w:val="20"/>
              </w:rPr>
              <w:t>with no tuck shop and that the football club had now gone biscuit free</w:t>
            </w:r>
            <w:r w:rsidR="004D06E3">
              <w:rPr>
                <w:bCs/>
                <w:sz w:val="20"/>
                <w:szCs w:val="20"/>
              </w:rPr>
              <w:t xml:space="preserve">. Phil also </w:t>
            </w:r>
            <w:r w:rsidR="009A4792">
              <w:rPr>
                <w:bCs/>
                <w:sz w:val="20"/>
                <w:szCs w:val="20"/>
              </w:rPr>
              <w:t>wondered about money for coaching – does this come from the</w:t>
            </w:r>
            <w:r w:rsidR="00D326A1">
              <w:rPr>
                <w:bCs/>
                <w:sz w:val="20"/>
                <w:szCs w:val="20"/>
              </w:rPr>
              <w:t xml:space="preserve"> football club? It was deemed that the council should</w:t>
            </w:r>
            <w:r w:rsidR="00F400B7">
              <w:rPr>
                <w:bCs/>
                <w:sz w:val="20"/>
                <w:szCs w:val="20"/>
              </w:rPr>
              <w:t xml:space="preserve"> most likely</w:t>
            </w:r>
            <w:r w:rsidR="00D326A1">
              <w:rPr>
                <w:bCs/>
                <w:sz w:val="20"/>
                <w:szCs w:val="20"/>
              </w:rPr>
              <w:t xml:space="preserve"> pay for this</w:t>
            </w:r>
            <w:r w:rsidR="00F400B7">
              <w:rPr>
                <w:bCs/>
                <w:sz w:val="20"/>
                <w:szCs w:val="20"/>
              </w:rPr>
              <w:t>.</w:t>
            </w:r>
          </w:p>
          <w:p w14:paraId="3D898AC7" w14:textId="77777777" w:rsidR="00F400B7" w:rsidRDefault="00F400B7">
            <w:pPr>
              <w:pStyle w:val="Body"/>
              <w:spacing w:after="0"/>
              <w:rPr>
                <w:bCs/>
                <w:sz w:val="20"/>
                <w:szCs w:val="20"/>
              </w:rPr>
            </w:pPr>
            <w:r>
              <w:rPr>
                <w:bCs/>
                <w:sz w:val="20"/>
                <w:szCs w:val="20"/>
              </w:rPr>
              <w:t>Allan Donaldson</w:t>
            </w:r>
            <w:r w:rsidR="00D27D2B">
              <w:rPr>
                <w:bCs/>
                <w:sz w:val="20"/>
                <w:szCs w:val="20"/>
              </w:rPr>
              <w:t>, Active Schools Coordinator,</w:t>
            </w:r>
            <w:r>
              <w:rPr>
                <w:bCs/>
                <w:sz w:val="20"/>
                <w:szCs w:val="20"/>
              </w:rPr>
              <w:t xml:space="preserve"> wishes to attend the nest meeting</w:t>
            </w:r>
            <w:r w:rsidR="00D2315D">
              <w:rPr>
                <w:bCs/>
                <w:sz w:val="20"/>
                <w:szCs w:val="20"/>
              </w:rPr>
              <w:t>, could we ensure that the date of the meeting is forwarded to him.</w:t>
            </w:r>
          </w:p>
          <w:p w14:paraId="609DC2E4" w14:textId="77777777" w:rsidR="00A362E9" w:rsidRDefault="00A362E9">
            <w:pPr>
              <w:pStyle w:val="Body"/>
              <w:spacing w:after="0"/>
              <w:rPr>
                <w:bCs/>
                <w:sz w:val="20"/>
                <w:szCs w:val="20"/>
              </w:rPr>
            </w:pPr>
            <w:r>
              <w:rPr>
                <w:bCs/>
                <w:sz w:val="20"/>
                <w:szCs w:val="20"/>
              </w:rPr>
              <w:t xml:space="preserve">PVG forms need replenished, these are available from Fiona in the office. The football club will require </w:t>
            </w:r>
            <w:r w:rsidR="00596802">
              <w:rPr>
                <w:bCs/>
                <w:sz w:val="20"/>
                <w:szCs w:val="20"/>
              </w:rPr>
              <w:t>more checks.</w:t>
            </w:r>
          </w:p>
          <w:p w14:paraId="1F4A936D" w14:textId="77777777" w:rsidR="00596802" w:rsidRDefault="00596802">
            <w:pPr>
              <w:pStyle w:val="Body"/>
              <w:spacing w:after="0"/>
              <w:rPr>
                <w:bCs/>
                <w:sz w:val="20"/>
                <w:szCs w:val="20"/>
              </w:rPr>
            </w:pPr>
          </w:p>
          <w:p w14:paraId="0B0673F9" w14:textId="77777777" w:rsidR="00D27D2B" w:rsidRDefault="00D27D2B">
            <w:pPr>
              <w:pStyle w:val="Body"/>
              <w:spacing w:after="0"/>
              <w:rPr>
                <w:b/>
                <w:bCs/>
                <w:sz w:val="20"/>
                <w:szCs w:val="20"/>
              </w:rPr>
            </w:pPr>
          </w:p>
          <w:p w14:paraId="119BD3DA" w14:textId="77777777" w:rsidR="00596802" w:rsidRPr="007B43F6" w:rsidRDefault="00596802">
            <w:pPr>
              <w:pStyle w:val="Body"/>
              <w:spacing w:after="0"/>
              <w:rPr>
                <w:bCs/>
                <w:sz w:val="20"/>
                <w:szCs w:val="20"/>
              </w:rPr>
            </w:pPr>
            <w:r w:rsidRPr="006C3BB9">
              <w:rPr>
                <w:b/>
                <w:bCs/>
                <w:sz w:val="20"/>
                <w:szCs w:val="20"/>
              </w:rPr>
              <w:t>DATE OF NEXT MEETING</w:t>
            </w:r>
            <w:r>
              <w:rPr>
                <w:bCs/>
                <w:sz w:val="20"/>
                <w:szCs w:val="20"/>
              </w:rPr>
              <w:t xml:space="preserve"> </w:t>
            </w:r>
            <w:r w:rsidR="0096220D">
              <w:rPr>
                <w:bCs/>
                <w:sz w:val="20"/>
                <w:szCs w:val="20"/>
              </w:rPr>
              <w:t>–</w:t>
            </w:r>
            <w:r>
              <w:rPr>
                <w:bCs/>
                <w:sz w:val="20"/>
                <w:szCs w:val="20"/>
              </w:rPr>
              <w:t xml:space="preserve"> </w:t>
            </w:r>
            <w:r w:rsidR="0022379F">
              <w:rPr>
                <w:bCs/>
                <w:sz w:val="20"/>
                <w:szCs w:val="20"/>
              </w:rPr>
              <w:t>AGM 8</w:t>
            </w:r>
            <w:r w:rsidR="0022379F" w:rsidRPr="0022379F">
              <w:rPr>
                <w:bCs/>
                <w:sz w:val="20"/>
                <w:szCs w:val="20"/>
                <w:vertAlign w:val="superscript"/>
              </w:rPr>
              <w:t>th</w:t>
            </w:r>
            <w:r w:rsidR="0022379F">
              <w:rPr>
                <w:bCs/>
                <w:sz w:val="20"/>
                <w:szCs w:val="20"/>
              </w:rPr>
              <w:t xml:space="preserve"> October 2018</w:t>
            </w:r>
          </w:p>
        </w:tc>
        <w:tc>
          <w:tcPr>
            <w:tcW w:w="830" w:type="dxa"/>
            <w:tcBorders>
              <w:left w:val="single" w:sz="8" w:space="0" w:color="000001"/>
            </w:tcBorders>
            <w:shd w:val="clear" w:color="auto" w:fill="FFFFFF"/>
            <w:tcMar>
              <w:top w:w="0" w:type="dxa"/>
              <w:left w:w="108" w:type="dxa"/>
              <w:bottom w:w="0" w:type="dxa"/>
              <w:right w:w="108" w:type="dxa"/>
            </w:tcMar>
          </w:tcPr>
          <w:p w14:paraId="221B151C" w14:textId="77777777" w:rsidR="007F1811" w:rsidRDefault="007F1811">
            <w:pPr>
              <w:pStyle w:val="FreeForm"/>
              <w:tabs>
                <w:tab w:val="left" w:pos="567"/>
              </w:tabs>
              <w:rPr>
                <w:rFonts w:ascii="Helvetica" w:hAnsi="Helvetica"/>
                <w:b/>
                <w:bCs/>
              </w:rPr>
            </w:pPr>
          </w:p>
          <w:p w14:paraId="04058E85" w14:textId="77777777" w:rsidR="004E51A1" w:rsidRDefault="004E51A1">
            <w:pPr>
              <w:pStyle w:val="FreeForm"/>
              <w:tabs>
                <w:tab w:val="left" w:pos="567"/>
              </w:tabs>
              <w:rPr>
                <w:rFonts w:ascii="Helvetica" w:hAnsi="Helvetica"/>
                <w:b/>
                <w:bCs/>
              </w:rPr>
            </w:pPr>
          </w:p>
          <w:p w14:paraId="64393265" w14:textId="77777777" w:rsidR="004E51A1" w:rsidRDefault="004E51A1">
            <w:pPr>
              <w:pStyle w:val="FreeForm"/>
              <w:tabs>
                <w:tab w:val="left" w:pos="567"/>
              </w:tabs>
              <w:rPr>
                <w:rFonts w:ascii="Helvetica" w:hAnsi="Helvetica"/>
                <w:b/>
                <w:bCs/>
              </w:rPr>
            </w:pPr>
          </w:p>
          <w:p w14:paraId="014F41BC" w14:textId="77777777" w:rsidR="004E51A1" w:rsidRDefault="004E51A1">
            <w:pPr>
              <w:pStyle w:val="FreeForm"/>
              <w:tabs>
                <w:tab w:val="left" w:pos="567"/>
              </w:tabs>
              <w:rPr>
                <w:rFonts w:ascii="Helvetica" w:hAnsi="Helvetica"/>
                <w:b/>
                <w:bCs/>
              </w:rPr>
            </w:pPr>
          </w:p>
          <w:p w14:paraId="58997222" w14:textId="77777777" w:rsidR="004E51A1" w:rsidRDefault="003F53CC">
            <w:pPr>
              <w:pStyle w:val="FreeForm"/>
              <w:tabs>
                <w:tab w:val="left" w:pos="567"/>
              </w:tabs>
              <w:rPr>
                <w:rFonts w:ascii="Helvetica" w:hAnsi="Helvetica"/>
                <w:b/>
                <w:bCs/>
              </w:rPr>
            </w:pPr>
            <w:r>
              <w:rPr>
                <w:rFonts w:ascii="Helvetica" w:hAnsi="Helvetica"/>
                <w:b/>
                <w:bCs/>
              </w:rPr>
              <w:t>SB</w:t>
            </w:r>
          </w:p>
          <w:p w14:paraId="11BC5BF8" w14:textId="77777777" w:rsidR="004E51A1" w:rsidRDefault="004E51A1">
            <w:pPr>
              <w:pStyle w:val="FreeForm"/>
              <w:tabs>
                <w:tab w:val="left" w:pos="567"/>
              </w:tabs>
              <w:rPr>
                <w:rFonts w:ascii="Helvetica" w:hAnsi="Helvetica"/>
                <w:b/>
                <w:bCs/>
              </w:rPr>
            </w:pPr>
          </w:p>
          <w:p w14:paraId="02210154" w14:textId="77777777" w:rsidR="004E51A1" w:rsidRDefault="004E51A1">
            <w:pPr>
              <w:pStyle w:val="FreeForm"/>
              <w:tabs>
                <w:tab w:val="left" w:pos="567"/>
              </w:tabs>
              <w:rPr>
                <w:rFonts w:ascii="Helvetica" w:hAnsi="Helvetica"/>
                <w:b/>
                <w:bCs/>
              </w:rPr>
            </w:pPr>
          </w:p>
          <w:p w14:paraId="473CAAE3" w14:textId="77777777" w:rsidR="004E51A1" w:rsidRDefault="004E51A1">
            <w:pPr>
              <w:pStyle w:val="FreeForm"/>
              <w:tabs>
                <w:tab w:val="left" w:pos="567"/>
              </w:tabs>
              <w:rPr>
                <w:rFonts w:ascii="Helvetica" w:hAnsi="Helvetica"/>
                <w:b/>
                <w:bCs/>
              </w:rPr>
            </w:pPr>
          </w:p>
          <w:p w14:paraId="7D74A938" w14:textId="77777777" w:rsidR="004E51A1" w:rsidRDefault="004E51A1">
            <w:pPr>
              <w:pStyle w:val="FreeForm"/>
              <w:tabs>
                <w:tab w:val="left" w:pos="567"/>
              </w:tabs>
              <w:rPr>
                <w:rFonts w:ascii="Helvetica" w:hAnsi="Helvetica"/>
                <w:b/>
                <w:bCs/>
              </w:rPr>
            </w:pPr>
          </w:p>
          <w:p w14:paraId="7F8CC99E" w14:textId="77777777" w:rsidR="004E51A1" w:rsidRDefault="004E51A1">
            <w:pPr>
              <w:pStyle w:val="FreeForm"/>
              <w:tabs>
                <w:tab w:val="left" w:pos="567"/>
              </w:tabs>
              <w:rPr>
                <w:rFonts w:ascii="Helvetica" w:hAnsi="Helvetica"/>
                <w:b/>
                <w:bCs/>
              </w:rPr>
            </w:pPr>
          </w:p>
          <w:p w14:paraId="571FB167" w14:textId="77777777" w:rsidR="004E51A1" w:rsidRDefault="004E51A1">
            <w:pPr>
              <w:pStyle w:val="FreeForm"/>
              <w:tabs>
                <w:tab w:val="left" w:pos="567"/>
              </w:tabs>
              <w:rPr>
                <w:rFonts w:ascii="Helvetica" w:hAnsi="Helvetica"/>
                <w:b/>
                <w:bCs/>
              </w:rPr>
            </w:pPr>
          </w:p>
          <w:p w14:paraId="75E591C2" w14:textId="77777777" w:rsidR="004E51A1" w:rsidRDefault="004E51A1">
            <w:pPr>
              <w:pStyle w:val="FreeForm"/>
              <w:tabs>
                <w:tab w:val="left" w:pos="567"/>
              </w:tabs>
              <w:rPr>
                <w:rFonts w:ascii="Helvetica" w:hAnsi="Helvetica"/>
                <w:b/>
                <w:bCs/>
              </w:rPr>
            </w:pPr>
          </w:p>
          <w:p w14:paraId="0315BB69" w14:textId="77777777" w:rsidR="004E51A1" w:rsidRDefault="004E51A1">
            <w:pPr>
              <w:pStyle w:val="FreeForm"/>
              <w:tabs>
                <w:tab w:val="left" w:pos="567"/>
              </w:tabs>
              <w:rPr>
                <w:rFonts w:ascii="Helvetica" w:hAnsi="Helvetica"/>
                <w:b/>
                <w:bCs/>
              </w:rPr>
            </w:pPr>
          </w:p>
          <w:p w14:paraId="73C36F67" w14:textId="77777777" w:rsidR="004E51A1" w:rsidRDefault="004E51A1">
            <w:pPr>
              <w:pStyle w:val="FreeForm"/>
              <w:tabs>
                <w:tab w:val="left" w:pos="567"/>
              </w:tabs>
              <w:rPr>
                <w:rFonts w:ascii="Helvetica" w:hAnsi="Helvetica"/>
                <w:b/>
                <w:bCs/>
              </w:rPr>
            </w:pPr>
          </w:p>
          <w:p w14:paraId="2B95AE78" w14:textId="77777777" w:rsidR="004E51A1" w:rsidRDefault="004E51A1">
            <w:pPr>
              <w:pStyle w:val="FreeForm"/>
              <w:tabs>
                <w:tab w:val="left" w:pos="567"/>
              </w:tabs>
              <w:rPr>
                <w:rFonts w:ascii="Helvetica" w:hAnsi="Helvetica"/>
                <w:b/>
                <w:bCs/>
              </w:rPr>
            </w:pPr>
          </w:p>
          <w:p w14:paraId="2852F94D" w14:textId="77777777" w:rsidR="004E51A1" w:rsidRDefault="004E51A1">
            <w:pPr>
              <w:pStyle w:val="FreeForm"/>
              <w:tabs>
                <w:tab w:val="left" w:pos="567"/>
              </w:tabs>
              <w:rPr>
                <w:rFonts w:ascii="Helvetica" w:hAnsi="Helvetica"/>
                <w:b/>
                <w:bCs/>
              </w:rPr>
            </w:pPr>
          </w:p>
          <w:p w14:paraId="1232D24C" w14:textId="77777777" w:rsidR="004E51A1" w:rsidRDefault="004E51A1">
            <w:pPr>
              <w:pStyle w:val="FreeForm"/>
              <w:tabs>
                <w:tab w:val="left" w:pos="567"/>
              </w:tabs>
              <w:rPr>
                <w:rFonts w:ascii="Helvetica" w:hAnsi="Helvetica"/>
                <w:b/>
                <w:bCs/>
              </w:rPr>
            </w:pPr>
          </w:p>
          <w:p w14:paraId="42BA607C" w14:textId="77777777" w:rsidR="004E51A1" w:rsidRDefault="004E51A1">
            <w:pPr>
              <w:pStyle w:val="FreeForm"/>
              <w:tabs>
                <w:tab w:val="left" w:pos="567"/>
              </w:tabs>
              <w:rPr>
                <w:rFonts w:ascii="Helvetica" w:hAnsi="Helvetica"/>
                <w:b/>
                <w:bCs/>
              </w:rPr>
            </w:pPr>
          </w:p>
          <w:p w14:paraId="03145BB4" w14:textId="77777777" w:rsidR="004E51A1" w:rsidRDefault="004E51A1">
            <w:pPr>
              <w:pStyle w:val="FreeForm"/>
              <w:tabs>
                <w:tab w:val="left" w:pos="567"/>
              </w:tabs>
              <w:rPr>
                <w:rFonts w:ascii="Helvetica" w:hAnsi="Helvetica"/>
                <w:b/>
                <w:bCs/>
              </w:rPr>
            </w:pPr>
            <w:r>
              <w:rPr>
                <w:rFonts w:ascii="Helvetica" w:hAnsi="Helvetica"/>
                <w:b/>
                <w:bCs/>
              </w:rPr>
              <w:t>CK</w:t>
            </w:r>
          </w:p>
          <w:p w14:paraId="3F0EB606" w14:textId="77777777" w:rsidR="00D27D2B" w:rsidRDefault="00D27D2B">
            <w:pPr>
              <w:pStyle w:val="FreeForm"/>
              <w:tabs>
                <w:tab w:val="left" w:pos="567"/>
              </w:tabs>
              <w:rPr>
                <w:rFonts w:ascii="Helvetica" w:hAnsi="Helvetica"/>
                <w:b/>
                <w:bCs/>
              </w:rPr>
            </w:pPr>
          </w:p>
          <w:p w14:paraId="3269CF69" w14:textId="77777777" w:rsidR="00D27D2B" w:rsidRDefault="00D27D2B">
            <w:pPr>
              <w:pStyle w:val="FreeForm"/>
              <w:tabs>
                <w:tab w:val="left" w:pos="567"/>
              </w:tabs>
              <w:rPr>
                <w:rFonts w:ascii="Helvetica" w:hAnsi="Helvetica"/>
                <w:b/>
                <w:bCs/>
              </w:rPr>
            </w:pPr>
          </w:p>
          <w:p w14:paraId="2046C7B6" w14:textId="77777777" w:rsidR="00D27D2B" w:rsidRDefault="00D27D2B">
            <w:pPr>
              <w:pStyle w:val="FreeForm"/>
              <w:tabs>
                <w:tab w:val="left" w:pos="567"/>
              </w:tabs>
              <w:rPr>
                <w:rFonts w:ascii="Helvetica" w:hAnsi="Helvetica"/>
                <w:b/>
                <w:bCs/>
              </w:rPr>
            </w:pPr>
            <w:r>
              <w:rPr>
                <w:rFonts w:ascii="Helvetica" w:hAnsi="Helvetica"/>
                <w:b/>
                <w:bCs/>
              </w:rPr>
              <w:t>FH</w:t>
            </w:r>
          </w:p>
        </w:tc>
      </w:tr>
      <w:tr w:rsidR="00120EDE" w14:paraId="02FD84C4" w14:textId="77777777" w:rsidTr="001769F6">
        <w:trPr>
          <w:trHeight w:val="720"/>
        </w:trPr>
        <w:tc>
          <w:tcPr>
            <w:tcW w:w="753" w:type="dxa"/>
            <w:shd w:val="clear" w:color="auto" w:fill="FFFFFF"/>
            <w:tcMar>
              <w:top w:w="0" w:type="dxa"/>
              <w:left w:w="108" w:type="dxa"/>
              <w:bottom w:w="0" w:type="dxa"/>
              <w:right w:w="108" w:type="dxa"/>
            </w:tcMar>
          </w:tcPr>
          <w:p w14:paraId="7D215E97" w14:textId="77777777" w:rsidR="00120EDE" w:rsidRPr="00565C48" w:rsidRDefault="00120EDE" w:rsidP="00565C48"/>
        </w:tc>
        <w:tc>
          <w:tcPr>
            <w:tcW w:w="8158" w:type="dxa"/>
            <w:tcBorders>
              <w:right w:val="single" w:sz="8" w:space="0" w:color="000001"/>
            </w:tcBorders>
            <w:shd w:val="clear" w:color="auto" w:fill="FFFFFF"/>
            <w:tcMar>
              <w:top w:w="0" w:type="dxa"/>
              <w:left w:w="108" w:type="dxa"/>
              <w:bottom w:w="0" w:type="dxa"/>
              <w:right w:w="108" w:type="dxa"/>
            </w:tcMar>
          </w:tcPr>
          <w:p w14:paraId="0436B514" w14:textId="77777777" w:rsidR="00120EDE" w:rsidRDefault="00120EDE">
            <w:pPr>
              <w:pStyle w:val="FreeForm"/>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rPr>
                <w:rFonts w:ascii="Helvetica" w:hAnsi="Helvetica"/>
                <w:lang w:val="en-US"/>
              </w:rPr>
            </w:pPr>
          </w:p>
        </w:tc>
        <w:tc>
          <w:tcPr>
            <w:tcW w:w="830" w:type="dxa"/>
            <w:tcBorders>
              <w:left w:val="single" w:sz="8" w:space="0" w:color="000001"/>
            </w:tcBorders>
            <w:shd w:val="clear" w:color="auto" w:fill="FFFFFF"/>
            <w:tcMar>
              <w:top w:w="0" w:type="dxa"/>
              <w:left w:w="108" w:type="dxa"/>
              <w:bottom w:w="0" w:type="dxa"/>
              <w:right w:w="108" w:type="dxa"/>
            </w:tcMar>
          </w:tcPr>
          <w:p w14:paraId="41CD7B3C" w14:textId="77777777" w:rsidR="00120EDE" w:rsidRDefault="00120EDE">
            <w:pPr>
              <w:pStyle w:val="FreeForm"/>
              <w:tabs>
                <w:tab w:val="left" w:pos="567"/>
              </w:tabs>
              <w:rPr>
                <w:rFonts w:ascii="Helvetica" w:hAnsi="Helvetica"/>
                <w:b/>
                <w:bCs/>
              </w:rPr>
            </w:pPr>
          </w:p>
        </w:tc>
      </w:tr>
    </w:tbl>
    <w:p w14:paraId="52DB101E" w14:textId="77777777" w:rsidR="002F1682" w:rsidRDefault="002F1682">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pPr>
    </w:p>
    <w:sectPr w:rsidR="002F1682">
      <w:headerReference w:type="default" r:id="rId7"/>
      <w:footerReference w:type="default" r:id="rId8"/>
      <w:headerReference w:type="first" r:id="rId9"/>
      <w:footerReference w:type="first" r:id="rId10"/>
      <w:pgSz w:w="11906" w:h="16838"/>
      <w:pgMar w:top="720" w:right="1080" w:bottom="720" w:left="1080" w:header="153" w:footer="5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0C445" w14:textId="77777777" w:rsidR="00AB746C" w:rsidRDefault="00AB746C">
      <w:r>
        <w:separator/>
      </w:r>
    </w:p>
  </w:endnote>
  <w:endnote w:type="continuationSeparator" w:id="0">
    <w:p w14:paraId="62FCEAEE" w14:textId="77777777" w:rsidR="00AB746C" w:rsidRDefault="00AB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51AA5" w14:textId="77777777" w:rsidR="009770E3" w:rsidRDefault="004C40F7">
    <w:pPr>
      <w:pStyle w:val="FreeForm"/>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F439D" w14:textId="77777777" w:rsidR="009770E3" w:rsidRDefault="004C4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83ED8" w14:textId="77777777" w:rsidR="00AB746C" w:rsidRDefault="00AB746C">
      <w:r>
        <w:rPr>
          <w:color w:val="000000"/>
        </w:rPr>
        <w:separator/>
      </w:r>
    </w:p>
  </w:footnote>
  <w:footnote w:type="continuationSeparator" w:id="0">
    <w:p w14:paraId="3A26088D" w14:textId="77777777" w:rsidR="00AB746C" w:rsidRDefault="00AB7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906D" w14:textId="77777777" w:rsidR="009770E3" w:rsidRDefault="004C40F7">
    <w:pPr>
      <w:pStyle w:val="FreeForm"/>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CCD0D" w14:textId="77777777" w:rsidR="009770E3" w:rsidRDefault="00272142">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after="20"/>
      <w:rPr>
        <w:b/>
        <w:bCs/>
      </w:rPr>
    </w:pPr>
    <w:r>
      <w:rPr>
        <w:b/>
        <w:bCs/>
      </w:rPr>
      <w:t>MERRYLEE PRIMARY SCHOOL</w:t>
    </w:r>
  </w:p>
  <w:p w14:paraId="42D313E2" w14:textId="77777777" w:rsidR="009770E3" w:rsidRDefault="00272142">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after="20"/>
      <w:rPr>
        <w:b/>
        <w:bCs/>
      </w:rPr>
    </w:pPr>
    <w:r>
      <w:rPr>
        <w:b/>
        <w:bCs/>
      </w:rPr>
      <w:t>2017-2018 SESSION</w:t>
    </w:r>
  </w:p>
  <w:p w14:paraId="36AEACBA" w14:textId="77777777" w:rsidR="009770E3" w:rsidRDefault="00272142">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after="20"/>
      <w:rPr>
        <w:b/>
        <w:bCs/>
      </w:rPr>
    </w:pPr>
    <w:r>
      <w:rPr>
        <w:b/>
        <w:bCs/>
      </w:rPr>
      <w:t>PARENT COUNCIL</w:t>
    </w:r>
  </w:p>
  <w:p w14:paraId="66253D6D" w14:textId="77777777" w:rsidR="009770E3" w:rsidRDefault="00272142">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after="20"/>
      <w:rPr>
        <w:b/>
        <w:bCs/>
      </w:rPr>
    </w:pPr>
    <w:r>
      <w:rPr>
        <w:b/>
        <w:bCs/>
      </w:rPr>
      <w:t>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15F6F"/>
    <w:multiLevelType w:val="multilevel"/>
    <w:tmpl w:val="0540E6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A0A5142"/>
    <w:multiLevelType w:val="multilevel"/>
    <w:tmpl w:val="4CA2788E"/>
    <w:styleLink w:val="WWNum1"/>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decimal"/>
      <w:lvlText w:val="%2."/>
      <w:lvlJc w:val="left"/>
      <w:pPr>
        <w:ind w:left="687" w:hanging="327"/>
      </w:pPr>
      <w:rPr>
        <w:caps w:val="0"/>
        <w:smallCaps w:val="0"/>
        <w:strike w:val="0"/>
        <w:dstrike w:val="0"/>
        <w:outline w:val="0"/>
        <w:emboss w:val="0"/>
        <w:imprint w:val="0"/>
        <w:spacing w:val="0"/>
        <w:w w:val="100"/>
        <w:kern w:val="3"/>
        <w:position w:val="0"/>
        <w:vertAlign w:val="baseline"/>
      </w:rPr>
    </w:lvl>
    <w:lvl w:ilvl="2">
      <w:start w:val="1"/>
      <w:numFmt w:val="decimal"/>
      <w:lvlText w:val="%1.%2.%3."/>
      <w:lvlJc w:val="left"/>
      <w:pPr>
        <w:ind w:left="1047" w:hanging="327"/>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1407" w:hanging="327"/>
      </w:pPr>
      <w:rPr>
        <w:caps w:val="0"/>
        <w:smallCaps w:val="0"/>
        <w:strike w:val="0"/>
        <w:dstrike w:val="0"/>
        <w:outline w:val="0"/>
        <w:emboss w:val="0"/>
        <w:imprint w:val="0"/>
        <w:spacing w:val="0"/>
        <w:w w:val="100"/>
        <w:kern w:val="3"/>
        <w:position w:val="0"/>
        <w:vertAlign w:val="baseline"/>
      </w:rPr>
    </w:lvl>
    <w:lvl w:ilvl="4">
      <w:start w:val="1"/>
      <w:numFmt w:val="decimal"/>
      <w:lvlText w:val="%1.%2.%3.%4.%5."/>
      <w:lvlJc w:val="left"/>
      <w:pPr>
        <w:ind w:left="1767" w:hanging="327"/>
      </w:pPr>
      <w:rPr>
        <w:caps w:val="0"/>
        <w:smallCaps w:val="0"/>
        <w:strike w:val="0"/>
        <w:dstrike w:val="0"/>
        <w:outline w:val="0"/>
        <w:emboss w:val="0"/>
        <w:imprint w:val="0"/>
        <w:spacing w:val="0"/>
        <w:w w:val="100"/>
        <w:kern w:val="3"/>
        <w:position w:val="0"/>
        <w:vertAlign w:val="baseline"/>
      </w:rPr>
    </w:lvl>
    <w:lvl w:ilvl="5">
      <w:start w:val="1"/>
      <w:numFmt w:val="decimal"/>
      <w:lvlText w:val="%1.%2.%3.%4.%5.%6."/>
      <w:lvlJc w:val="left"/>
      <w:pPr>
        <w:ind w:left="2127" w:hanging="327"/>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2487" w:hanging="327"/>
      </w:pPr>
      <w:rPr>
        <w:caps w:val="0"/>
        <w:smallCaps w:val="0"/>
        <w:strike w:val="0"/>
        <w:dstrike w:val="0"/>
        <w:outline w:val="0"/>
        <w:emboss w:val="0"/>
        <w:imprint w:val="0"/>
        <w:spacing w:val="0"/>
        <w:w w:val="100"/>
        <w:kern w:val="3"/>
        <w:position w:val="0"/>
        <w:vertAlign w:val="baseline"/>
      </w:rPr>
    </w:lvl>
    <w:lvl w:ilvl="7">
      <w:start w:val="1"/>
      <w:numFmt w:val="decimal"/>
      <w:lvlText w:val="%1.%2.%3.%4.%5.%6.%7.%8."/>
      <w:lvlJc w:val="left"/>
      <w:pPr>
        <w:ind w:left="2847" w:hanging="327"/>
      </w:pPr>
      <w:rPr>
        <w:caps w:val="0"/>
        <w:smallCaps w:val="0"/>
        <w:strike w:val="0"/>
        <w:dstrike w:val="0"/>
        <w:outline w:val="0"/>
        <w:emboss w:val="0"/>
        <w:imprint w:val="0"/>
        <w:spacing w:val="0"/>
        <w:w w:val="100"/>
        <w:kern w:val="3"/>
        <w:position w:val="0"/>
        <w:vertAlign w:val="baseline"/>
      </w:rPr>
    </w:lvl>
    <w:lvl w:ilvl="8">
      <w:start w:val="1"/>
      <w:numFmt w:val="decimal"/>
      <w:lvlText w:val="%1.%2.%3.%4.%5.%6.%7.%8.%9."/>
      <w:lvlJc w:val="left"/>
      <w:pPr>
        <w:ind w:left="3207" w:hanging="327"/>
      </w:pPr>
      <w:rPr>
        <w:caps w:val="0"/>
        <w:smallCaps w:val="0"/>
        <w:strike w:val="0"/>
        <w:dstrike w:val="0"/>
        <w:outline w:val="0"/>
        <w:emboss w:val="0"/>
        <w:imprint w:val="0"/>
        <w:spacing w:val="0"/>
        <w:w w:val="100"/>
        <w:kern w:val="3"/>
        <w:position w:val="0"/>
        <w:vertAlign w:val="baseline"/>
      </w:rPr>
    </w:lvl>
  </w:abstractNum>
  <w:abstractNum w:abstractNumId="2" w15:restartNumberingAfterBreak="0">
    <w:nsid w:val="53FD66A6"/>
    <w:multiLevelType w:val="multilevel"/>
    <w:tmpl w:val="6CBCE9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82"/>
    <w:rsid w:val="00036989"/>
    <w:rsid w:val="00075299"/>
    <w:rsid w:val="00077604"/>
    <w:rsid w:val="000907C7"/>
    <w:rsid w:val="000B1A6F"/>
    <w:rsid w:val="000D6E9E"/>
    <w:rsid w:val="000F4106"/>
    <w:rsid w:val="00120EDE"/>
    <w:rsid w:val="001D5984"/>
    <w:rsid w:val="001F5BBA"/>
    <w:rsid w:val="00200C42"/>
    <w:rsid w:val="002121A8"/>
    <w:rsid w:val="002125B1"/>
    <w:rsid w:val="0022379F"/>
    <w:rsid w:val="00243C3F"/>
    <w:rsid w:val="00272142"/>
    <w:rsid w:val="00276D34"/>
    <w:rsid w:val="002B0C5D"/>
    <w:rsid w:val="002F1682"/>
    <w:rsid w:val="003113FC"/>
    <w:rsid w:val="00315F28"/>
    <w:rsid w:val="0032087F"/>
    <w:rsid w:val="003210A8"/>
    <w:rsid w:val="0034143A"/>
    <w:rsid w:val="003C16FE"/>
    <w:rsid w:val="003C2D1D"/>
    <w:rsid w:val="003C569B"/>
    <w:rsid w:val="003F3A24"/>
    <w:rsid w:val="003F53CC"/>
    <w:rsid w:val="00421C2E"/>
    <w:rsid w:val="004423F3"/>
    <w:rsid w:val="00446BE8"/>
    <w:rsid w:val="00463318"/>
    <w:rsid w:val="0048505F"/>
    <w:rsid w:val="004949D6"/>
    <w:rsid w:val="004C40F7"/>
    <w:rsid w:val="004C4522"/>
    <w:rsid w:val="004D06E3"/>
    <w:rsid w:val="004D5D4D"/>
    <w:rsid w:val="004E51A1"/>
    <w:rsid w:val="004F48C3"/>
    <w:rsid w:val="00535974"/>
    <w:rsid w:val="00541FD2"/>
    <w:rsid w:val="00565C48"/>
    <w:rsid w:val="0058261D"/>
    <w:rsid w:val="005860A0"/>
    <w:rsid w:val="00596802"/>
    <w:rsid w:val="005C2872"/>
    <w:rsid w:val="0061796C"/>
    <w:rsid w:val="006469C9"/>
    <w:rsid w:val="0065289B"/>
    <w:rsid w:val="00653D57"/>
    <w:rsid w:val="0067527D"/>
    <w:rsid w:val="006844AF"/>
    <w:rsid w:val="006B4410"/>
    <w:rsid w:val="006B7A5D"/>
    <w:rsid w:val="006C3BB9"/>
    <w:rsid w:val="006C64C2"/>
    <w:rsid w:val="006E1970"/>
    <w:rsid w:val="006F09D2"/>
    <w:rsid w:val="006F537A"/>
    <w:rsid w:val="00771D9D"/>
    <w:rsid w:val="0077506C"/>
    <w:rsid w:val="007A2C9E"/>
    <w:rsid w:val="007A4064"/>
    <w:rsid w:val="007B1C62"/>
    <w:rsid w:val="007B43F6"/>
    <w:rsid w:val="007B5B1D"/>
    <w:rsid w:val="007E67F2"/>
    <w:rsid w:val="007F1811"/>
    <w:rsid w:val="008163EE"/>
    <w:rsid w:val="00823B3A"/>
    <w:rsid w:val="00836AC4"/>
    <w:rsid w:val="0084192D"/>
    <w:rsid w:val="008B5CF7"/>
    <w:rsid w:val="008D4694"/>
    <w:rsid w:val="0090158A"/>
    <w:rsid w:val="0091228B"/>
    <w:rsid w:val="009206D8"/>
    <w:rsid w:val="00922107"/>
    <w:rsid w:val="00932A84"/>
    <w:rsid w:val="00947CD5"/>
    <w:rsid w:val="0096220D"/>
    <w:rsid w:val="009860AA"/>
    <w:rsid w:val="009A4792"/>
    <w:rsid w:val="009C1EA9"/>
    <w:rsid w:val="00A24829"/>
    <w:rsid w:val="00A362E9"/>
    <w:rsid w:val="00A37874"/>
    <w:rsid w:val="00A37E81"/>
    <w:rsid w:val="00A60861"/>
    <w:rsid w:val="00A66D02"/>
    <w:rsid w:val="00AB4820"/>
    <w:rsid w:val="00AB746C"/>
    <w:rsid w:val="00AD2F10"/>
    <w:rsid w:val="00AE1289"/>
    <w:rsid w:val="00B264C9"/>
    <w:rsid w:val="00B564FF"/>
    <w:rsid w:val="00B74005"/>
    <w:rsid w:val="00BC46D5"/>
    <w:rsid w:val="00BD27B4"/>
    <w:rsid w:val="00BF49A4"/>
    <w:rsid w:val="00C1590E"/>
    <w:rsid w:val="00C43E31"/>
    <w:rsid w:val="00CD1004"/>
    <w:rsid w:val="00CE05EE"/>
    <w:rsid w:val="00D2315D"/>
    <w:rsid w:val="00D27D2B"/>
    <w:rsid w:val="00D326A1"/>
    <w:rsid w:val="00D7073C"/>
    <w:rsid w:val="00D75F8D"/>
    <w:rsid w:val="00DA4030"/>
    <w:rsid w:val="00DD5CFC"/>
    <w:rsid w:val="00DD5D92"/>
    <w:rsid w:val="00DE4170"/>
    <w:rsid w:val="00DF7118"/>
    <w:rsid w:val="00DF72B0"/>
    <w:rsid w:val="00E17CBF"/>
    <w:rsid w:val="00E76C67"/>
    <w:rsid w:val="00E8494D"/>
    <w:rsid w:val="00ED5A64"/>
    <w:rsid w:val="00ED5BCA"/>
    <w:rsid w:val="00EF1985"/>
    <w:rsid w:val="00F400B7"/>
    <w:rsid w:val="00F81552"/>
    <w:rsid w:val="00F90B12"/>
    <w:rsid w:val="00FF0A6E"/>
    <w:rsid w:val="00FF5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4A12"/>
  <w15:docId w15:val="{B7652739-A566-48CD-BD64-E507940F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color w:val="00000A"/>
        <w:kern w:val="3"/>
        <w:lang w:val="en-GB" w:eastAsia="zh-CN" w:bidi="hi-IN"/>
      </w:rPr>
    </w:rPrDefault>
    <w:pPrDefault>
      <w:pPr>
        <w:shd w:val="clear" w:color="auto" w:fill="FFFFFF"/>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ascii="Helvetica" w:eastAsia="Helvetica" w:hAnsi="Helvetica" w:cs="Helvetica"/>
      <w:color w:val="000000"/>
      <w:lang w:val="en-US" w:eastAsia="en-US"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FreeForm">
    <w:name w:val="Free Form"/>
    <w:rPr>
      <w:rFonts w:cs="Arial Unicode MS"/>
      <w:color w:val="000000"/>
    </w:rPr>
  </w:style>
  <w:style w:type="paragraph" w:customStyle="1" w:styleId="Body">
    <w:name w:val="Body"/>
    <w:pPr>
      <w:spacing w:after="240"/>
    </w:pPr>
    <w:rPr>
      <w:rFonts w:ascii="Helvetica" w:hAnsi="Helvetica" w:cs="Arial Unicode MS"/>
      <w:color w:val="000000"/>
      <w:sz w:val="24"/>
      <w:szCs w:val="24"/>
      <w:lang w:val="en-US"/>
    </w:rPr>
  </w:style>
  <w:style w:type="paragraph" w:styleId="Footer">
    <w:name w:val="footer"/>
    <w:basedOn w:val="Standard"/>
    <w:pPr>
      <w:suppressLineNumbers/>
      <w:tabs>
        <w:tab w:val="center" w:pos="4320"/>
        <w:tab w:val="right" w:pos="8640"/>
      </w:tabs>
    </w:pPr>
  </w:style>
  <w:style w:type="paragraph" w:styleId="Header">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customStyle="1" w:styleId="ListLabel1">
    <w:name w:val="ListLabel 1"/>
    <w:rPr>
      <w:caps w:val="0"/>
      <w:smallCaps w:val="0"/>
      <w:strike w:val="0"/>
      <w:dstrike w:val="0"/>
      <w:outline w:val="0"/>
      <w:emboss w:val="0"/>
      <w:imprint w:val="0"/>
      <w:spacing w:val="0"/>
      <w:w w:val="100"/>
      <w:kern w:val="3"/>
      <w:position w:val="0"/>
      <w:vertAlign w:val="baselin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1357</Words>
  <Characters>7739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Mel Unkles</cp:lastModifiedBy>
  <cp:revision>2</cp:revision>
  <dcterms:created xsi:type="dcterms:W3CDTF">2018-09-10T11:34:00Z</dcterms:created>
  <dcterms:modified xsi:type="dcterms:W3CDTF">2018-09-10T11:34:00Z</dcterms:modified>
</cp:coreProperties>
</file>